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7E3" w:rsidP="009507E3">
      <w:pPr>
        <w:ind w:right="-2977"/>
      </w:pPr>
      <w:r>
        <w:t xml:space="preserve">                                                            </w:t>
      </w:r>
      <w:r w:rsidR="0025053D">
        <w:t>СТРОИТЕЛЬНЫЕ НОРМЫ И ПРАВИЛА</w:t>
      </w:r>
    </w:p>
    <w:p w:rsidR="00000000" w:rsidRDefault="0025053D">
      <w:pPr>
        <w:jc w:val="center"/>
      </w:pPr>
    </w:p>
    <w:p w:rsidR="00000000" w:rsidRDefault="0025053D">
      <w:pPr>
        <w:jc w:val="center"/>
        <w:rPr>
          <w:b/>
        </w:rPr>
      </w:pPr>
      <w:r>
        <w:rPr>
          <w:b/>
        </w:rPr>
        <w:t xml:space="preserve">ГИДРОТЕХНИЧЕСКИЕ СООРУЖЕНИЯ. </w:t>
      </w:r>
    </w:p>
    <w:p w:rsidR="00000000" w:rsidRDefault="0025053D">
      <w:pPr>
        <w:jc w:val="center"/>
        <w:rPr>
          <w:b/>
        </w:rPr>
      </w:pPr>
      <w:r>
        <w:rPr>
          <w:b/>
        </w:rPr>
        <w:t>ОСНОВНЫЕ ПОЛОЖЕНИЯ ПРОЕКТИРОВАНИЯ</w:t>
      </w:r>
    </w:p>
    <w:p w:rsidR="00000000" w:rsidRDefault="0025053D">
      <w:pPr>
        <w:jc w:val="center"/>
      </w:pPr>
      <w:r>
        <w:t>СНиП 2.06.01-86</w:t>
      </w:r>
    </w:p>
    <w:p w:rsidR="00000000" w:rsidRDefault="0025053D">
      <w:pPr>
        <w:jc w:val="center"/>
      </w:pPr>
    </w:p>
    <w:p w:rsidR="00000000" w:rsidRDefault="0025053D">
      <w:pPr>
        <w:jc w:val="center"/>
      </w:pPr>
      <w:r>
        <w:t>ГОСУДАРСТВЕННЫЙ СТРОИТЕЛЬНЫЙ КОМИТЕТ</w:t>
      </w:r>
    </w:p>
    <w:p w:rsidR="00000000" w:rsidRDefault="0025053D">
      <w:pPr>
        <w:jc w:val="center"/>
      </w:pPr>
      <w:r>
        <w:t>Москва 1987</w:t>
      </w:r>
    </w:p>
    <w:p w:rsidR="00000000" w:rsidRDefault="0025053D">
      <w:pPr>
        <w:jc w:val="center"/>
      </w:pPr>
    </w:p>
    <w:p w:rsidR="00000000" w:rsidRDefault="0025053D">
      <w:pPr>
        <w:ind w:firstLine="284"/>
        <w:jc w:val="both"/>
      </w:pPr>
      <w:r>
        <w:t xml:space="preserve">РАЗРАБОТАНЫ ВНИИГ им. Б.Е. Веденеева (канд. техн. наук </w:t>
      </w:r>
      <w:r>
        <w:rPr>
          <w:i/>
        </w:rPr>
        <w:t>А.П. Пак</w:t>
      </w:r>
      <w:r>
        <w:t xml:space="preserve"> - руководитель темы; канд. техн</w:t>
      </w:r>
      <w:r>
        <w:t xml:space="preserve">. наук </w:t>
      </w:r>
      <w:r>
        <w:rPr>
          <w:i/>
        </w:rPr>
        <w:t>Д.Д. Храпков</w:t>
      </w:r>
      <w:r>
        <w:t xml:space="preserve">; кандидаты техн. наук </w:t>
      </w:r>
      <w:r>
        <w:rPr>
          <w:i/>
        </w:rPr>
        <w:t>М.С. Ламкин</w:t>
      </w:r>
      <w:r>
        <w:t xml:space="preserve"> и </w:t>
      </w:r>
      <w:r>
        <w:rPr>
          <w:i/>
        </w:rPr>
        <w:t>Р.А. Ширяев</w:t>
      </w:r>
      <w:r>
        <w:t xml:space="preserve">; </w:t>
      </w:r>
      <w:r>
        <w:rPr>
          <w:i/>
        </w:rPr>
        <w:t>А.В. Караваев</w:t>
      </w:r>
      <w:r>
        <w:t xml:space="preserve">, </w:t>
      </w:r>
      <w:r>
        <w:rPr>
          <w:i/>
        </w:rPr>
        <w:t>Г.Л. Рубинштейн</w:t>
      </w:r>
      <w:r>
        <w:t xml:space="preserve">, </w:t>
      </w:r>
      <w:r>
        <w:rPr>
          <w:i/>
        </w:rPr>
        <w:t>Т.Ф.</w:t>
      </w:r>
      <w:r>
        <w:t xml:space="preserve"> </w:t>
      </w:r>
      <w:r>
        <w:rPr>
          <w:i/>
        </w:rPr>
        <w:t>Липовецкая</w:t>
      </w:r>
      <w:r>
        <w:t>), Гидропроектом им. С.Я. Жука (</w:t>
      </w:r>
      <w:r>
        <w:rPr>
          <w:i/>
        </w:rPr>
        <w:t>А.Г. Осколков</w:t>
      </w:r>
      <w:r>
        <w:t xml:space="preserve">; д-р техн. наук </w:t>
      </w:r>
      <w:r>
        <w:rPr>
          <w:i/>
        </w:rPr>
        <w:t>С.В. Фрид</w:t>
      </w:r>
      <w:r>
        <w:t xml:space="preserve">; канд. геогр. наук </w:t>
      </w:r>
      <w:r>
        <w:rPr>
          <w:i/>
        </w:rPr>
        <w:t>С.М. Успенский; Б.П. Петухов</w:t>
      </w:r>
      <w:r>
        <w:t>), ПО Атомтеплоэлектропроект (</w:t>
      </w:r>
      <w:r>
        <w:rPr>
          <w:i/>
        </w:rPr>
        <w:t>Т.П. Папп, Н.Н. Сизов</w:t>
      </w:r>
      <w:r>
        <w:t>), СКБ Мосгидросталь Минэнерго СССР (</w:t>
      </w:r>
      <w:r>
        <w:rPr>
          <w:i/>
        </w:rPr>
        <w:t>А.Р. Фрейшист</w:t>
      </w:r>
      <w:r>
        <w:t xml:space="preserve">), Гипроречтрансом (д-р техн. наук </w:t>
      </w:r>
      <w:r>
        <w:rPr>
          <w:i/>
        </w:rPr>
        <w:t>В.Б.</w:t>
      </w:r>
      <w:r>
        <w:t xml:space="preserve"> </w:t>
      </w:r>
      <w:r>
        <w:rPr>
          <w:i/>
        </w:rPr>
        <w:t>Гуревич</w:t>
      </w:r>
      <w:r>
        <w:t xml:space="preserve">; канд. техн. наук </w:t>
      </w:r>
      <w:r>
        <w:rPr>
          <w:i/>
        </w:rPr>
        <w:t>В.Э. Даревский</w:t>
      </w:r>
      <w:r>
        <w:t xml:space="preserve">), ЛИВТ Минречфлота РСФСР (канд. техн. наук </w:t>
      </w:r>
      <w:r>
        <w:rPr>
          <w:i/>
        </w:rPr>
        <w:t>В.В. Баланин</w:t>
      </w:r>
      <w:r>
        <w:t>), ВО Союзводпроект Минводхоза СССР (кан</w:t>
      </w:r>
      <w:r>
        <w:t xml:space="preserve">д. техн. наук </w:t>
      </w:r>
      <w:r>
        <w:rPr>
          <w:i/>
        </w:rPr>
        <w:t>Б.В. Орлов; Н.И. Пупышев</w:t>
      </w:r>
      <w:r>
        <w:t>), Гипрогором Госстроя РСФСР (</w:t>
      </w:r>
      <w:r>
        <w:rPr>
          <w:i/>
        </w:rPr>
        <w:t>И.М. Шнайдер</w:t>
      </w:r>
      <w:r>
        <w:t>), Гипрокоммунстроем Минжилкомхоза РСФСР (</w:t>
      </w:r>
      <w:r>
        <w:rPr>
          <w:i/>
        </w:rPr>
        <w:t>З.А. Королева</w:t>
      </w:r>
      <w:r>
        <w:t xml:space="preserve">), ЛПИ им. М.И. Калина Минвуза РСФСР (канд. техн. наук </w:t>
      </w:r>
      <w:r>
        <w:rPr>
          <w:i/>
        </w:rPr>
        <w:t>А.Л. Можевитинов; С.А. Кузьмин</w:t>
      </w:r>
      <w:r>
        <w:t xml:space="preserve">), Союзморниипроектом Минморфлота (д-р техн. наук </w:t>
      </w:r>
      <w:r>
        <w:rPr>
          <w:i/>
        </w:rPr>
        <w:t>В.Д. Костюков</w:t>
      </w:r>
      <w:r>
        <w:t xml:space="preserve">; канд. техн. наук </w:t>
      </w:r>
      <w:r>
        <w:rPr>
          <w:i/>
        </w:rPr>
        <w:t>В.Г. Апельсин; Г.М.</w:t>
      </w:r>
      <w:r>
        <w:t xml:space="preserve"> </w:t>
      </w:r>
      <w:r>
        <w:rPr>
          <w:i/>
        </w:rPr>
        <w:t>Гидаль</w:t>
      </w:r>
      <w:r>
        <w:t xml:space="preserve">), ЦНИИС Минтранстроя СССР (д-р техн. наук </w:t>
      </w:r>
      <w:r>
        <w:rPr>
          <w:i/>
        </w:rPr>
        <w:t>А.И. Кузнецов</w:t>
      </w:r>
      <w:r>
        <w:t>), Проектным институтом Минсудпрома (</w:t>
      </w:r>
      <w:r>
        <w:rPr>
          <w:i/>
        </w:rPr>
        <w:t>П.Ф. Кучерявенко</w:t>
      </w:r>
      <w:r>
        <w:t xml:space="preserve">; канд. техн. наук </w:t>
      </w:r>
      <w:r>
        <w:rPr>
          <w:i/>
        </w:rPr>
        <w:t>Ю.М. Гуткин</w:t>
      </w:r>
      <w:r>
        <w:t>), ВНИПИморнефтегазом Мингазпрома (канд. техн</w:t>
      </w:r>
      <w:r>
        <w:t xml:space="preserve">. наук </w:t>
      </w:r>
      <w:r>
        <w:rPr>
          <w:i/>
        </w:rPr>
        <w:t>Д.А. Мирзоев</w:t>
      </w:r>
      <w:r>
        <w:t xml:space="preserve">; канд. физ.-мат. наук </w:t>
      </w:r>
      <w:r>
        <w:rPr>
          <w:i/>
        </w:rPr>
        <w:t>В.Э. Нагрелли</w:t>
      </w:r>
      <w:r>
        <w:t xml:space="preserve">), МИСИ им В.В. Куйбышева Минвуза СССР (канд. техн. наук </w:t>
      </w:r>
      <w:r>
        <w:rPr>
          <w:i/>
        </w:rPr>
        <w:t>С.Н. Левачев</w:t>
      </w:r>
      <w:r>
        <w:t>).</w:t>
      </w:r>
    </w:p>
    <w:p w:rsidR="00000000" w:rsidRDefault="0025053D">
      <w:pPr>
        <w:spacing w:before="120" w:after="120"/>
        <w:ind w:firstLine="284"/>
        <w:jc w:val="both"/>
      </w:pPr>
      <w:r>
        <w:t>ВНЕСЕН Минэнерго СССР.</w:t>
      </w:r>
    </w:p>
    <w:p w:rsidR="00000000" w:rsidRDefault="0025053D">
      <w:pPr>
        <w:ind w:firstLine="284"/>
        <w:jc w:val="both"/>
      </w:pPr>
      <w:r>
        <w:t>ПОДГОТОВЛЕНЫ К УТВЕРЖДЕНИЮ Главтехнормированием Госстроя СССР (Д.В. Петухов, В.А. Кулиничев).</w:t>
      </w:r>
    </w:p>
    <w:p w:rsidR="00000000" w:rsidRDefault="0025053D">
      <w:pPr>
        <w:spacing w:before="120" w:after="120"/>
        <w:ind w:firstLine="284"/>
        <w:jc w:val="both"/>
      </w:pPr>
      <w:r>
        <w:t xml:space="preserve">С введением в действие СНиП 2.06.01-86 с 1 июля 1987 г. Утрачивают силу СНиП </w:t>
      </w:r>
      <w:r>
        <w:rPr>
          <w:lang w:val="en-US"/>
        </w:rPr>
        <w:t>II</w:t>
      </w:r>
      <w:r>
        <w:t>-50-74 «Гидротехнические сооружения морские. Основные положения проектирования».</w:t>
      </w:r>
    </w:p>
    <w:p w:rsidR="00000000" w:rsidRDefault="0025053D">
      <w:pPr>
        <w:ind w:firstLine="284"/>
        <w:jc w:val="both"/>
        <w:rPr>
          <w:i/>
        </w:rPr>
      </w:pPr>
      <w:r>
        <w:rPr>
          <w:i/>
        </w:rPr>
        <w:t>При пользовании нормативным документом следует учитывать утвержденные изменения строительных норм и правил и</w:t>
      </w:r>
      <w:r>
        <w:rPr>
          <w:i/>
        </w:rPr>
        <w:t xml:space="preserve"> государственных стандартов, публикуемые в журнале «Бюллетень строительной техники», «Сборнике изменений к строительным нормам и правилам» Госстроя СССР и информационном указателе «Государственные стандарты СССР» Госстандарта СССР.</w:t>
      </w:r>
    </w:p>
    <w:p w:rsidR="00000000" w:rsidRDefault="0025053D">
      <w:pPr>
        <w:ind w:firstLine="284"/>
        <w:jc w:val="both"/>
        <w:rPr>
          <w:i/>
        </w:rPr>
      </w:pPr>
    </w:p>
    <w:tbl>
      <w:tblPr>
        <w:tblW w:w="0" w:type="auto"/>
        <w:tblLayout w:type="fixed"/>
        <w:tblLook w:val="0000"/>
      </w:tblPr>
      <w:tblGrid>
        <w:gridCol w:w="1384"/>
        <w:gridCol w:w="3065"/>
        <w:gridCol w:w="1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Госстрой СССР</w:t>
            </w:r>
          </w:p>
        </w:tc>
        <w:tc>
          <w:tcPr>
            <w:tcW w:w="30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Строительные нормы и правила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СНиП 2.06.01-86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both"/>
              <w:rPr>
                <w:sz w:val="1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Гидротехнические сооружения.</w:t>
            </w:r>
          </w:p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Основные положения проектирования</w:t>
            </w:r>
          </w:p>
        </w:tc>
        <w:tc>
          <w:tcPr>
            <w:tcW w:w="1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Взамен </w:t>
            </w:r>
            <w:proofErr w:type="spellStart"/>
            <w:r>
              <w:rPr>
                <w:sz w:val="16"/>
              </w:rPr>
              <w:t>СНиП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</w:t>
            </w:r>
            <w:r w:rsidRPr="009507E3">
              <w:rPr>
                <w:sz w:val="16"/>
              </w:rPr>
              <w:t>-50-74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СНиП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-51-74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bookmarkStart w:id="0" w:name="BITSoft"/>
      <w:bookmarkEnd w:id="0"/>
      <w:r>
        <w:t>Настоя</w:t>
      </w:r>
      <w:bookmarkStart w:id="1" w:name="OCRUncertain001"/>
      <w:r>
        <w:t>щ</w:t>
      </w:r>
      <w:bookmarkEnd w:id="1"/>
      <w:r>
        <w:t>и</w:t>
      </w:r>
      <w:bookmarkStart w:id="2" w:name="OCRUncertain002"/>
      <w:r>
        <w:t>е</w:t>
      </w:r>
      <w:bookmarkEnd w:id="2"/>
      <w:r>
        <w:t xml:space="preserve"> строит</w:t>
      </w:r>
      <w:bookmarkStart w:id="3" w:name="OCRUncertain003"/>
      <w:r>
        <w:t>е</w:t>
      </w:r>
      <w:bookmarkEnd w:id="3"/>
      <w:r>
        <w:t>льные нормы и правила рас</w:t>
      </w:r>
      <w:bookmarkStart w:id="4" w:name="OCRUncertain004"/>
      <w:r>
        <w:softHyphen/>
      </w:r>
      <w:bookmarkEnd w:id="4"/>
      <w:r>
        <w:t>пространяются на проектирование вновь стро</w:t>
      </w:r>
      <w:r>
        <w:softHyphen/>
        <w:t>ящихся, расширя</w:t>
      </w:r>
      <w:bookmarkStart w:id="5" w:name="OCRUncertain005"/>
      <w:r>
        <w:t>е</w:t>
      </w:r>
      <w:bookmarkEnd w:id="5"/>
      <w:r>
        <w:t>мых и реконструи</w:t>
      </w:r>
      <w:r>
        <w:t>р</w:t>
      </w:r>
      <w:bookmarkStart w:id="6" w:name="OCRUncertain006"/>
      <w:r>
        <w:t>у</w:t>
      </w:r>
      <w:bookmarkEnd w:id="6"/>
      <w:r>
        <w:t>емых гидро</w:t>
      </w:r>
      <w:r>
        <w:softHyphen/>
        <w:t xml:space="preserve">технических </w:t>
      </w:r>
      <w:bookmarkStart w:id="7" w:name="OCRUncertain007"/>
      <w:r>
        <w:t>с</w:t>
      </w:r>
      <w:bookmarkEnd w:id="7"/>
      <w:r>
        <w:t>ооруже</w:t>
      </w:r>
      <w:bookmarkStart w:id="8" w:name="OCRUncertain008"/>
      <w:r>
        <w:t>н</w:t>
      </w:r>
      <w:bookmarkEnd w:id="8"/>
      <w:r>
        <w:t>ий.</w:t>
      </w:r>
    </w:p>
    <w:p w:rsidR="00000000" w:rsidRDefault="0025053D">
      <w:pPr>
        <w:widowControl w:val="0"/>
        <w:ind w:firstLine="284"/>
        <w:jc w:val="both"/>
      </w:pPr>
      <w:r>
        <w:t>При проектировании гидротехнических сооруже</w:t>
      </w:r>
      <w:bookmarkStart w:id="9" w:name="OCRUncertain009"/>
      <w:r>
        <w:softHyphen/>
      </w:r>
      <w:bookmarkEnd w:id="9"/>
      <w:r>
        <w:t>ний следует соблюд</w:t>
      </w:r>
      <w:bookmarkStart w:id="10" w:name="OCRUncertain010"/>
      <w:r>
        <w:t>а</w:t>
      </w:r>
      <w:bookmarkEnd w:id="10"/>
      <w:r>
        <w:t xml:space="preserve">ть требования </w:t>
      </w:r>
      <w:bookmarkStart w:id="11" w:name="OCRUncertain011"/>
      <w:r>
        <w:t xml:space="preserve">нормативных </w:t>
      </w:r>
      <w:bookmarkEnd w:id="11"/>
      <w:r>
        <w:t xml:space="preserve">документов на отдельные </w:t>
      </w:r>
      <w:bookmarkStart w:id="12" w:name="OCRUncertain012"/>
      <w:r>
        <w:t>в</w:t>
      </w:r>
      <w:bookmarkEnd w:id="12"/>
      <w:r>
        <w:t>иды этих сооруж</w:t>
      </w:r>
      <w:bookmarkStart w:id="13" w:name="OCRUncertain013"/>
      <w:r>
        <w:t>ен</w:t>
      </w:r>
      <w:bookmarkEnd w:id="13"/>
      <w:r>
        <w:t>ий, их конструк</w:t>
      </w:r>
      <w:bookmarkStart w:id="14" w:name="OCRUncertain014"/>
      <w:r>
        <w:t>ц</w:t>
      </w:r>
      <w:bookmarkEnd w:id="14"/>
      <w:r>
        <w:t>ий и осно</w:t>
      </w:r>
      <w:bookmarkStart w:id="15" w:name="OCRUncertain015"/>
      <w:r>
        <w:t>в</w:t>
      </w:r>
      <w:bookmarkEnd w:id="15"/>
      <w:r>
        <w:t>аний, утвержденных или согласованных Госстроем СССР, а также дейст</w:t>
      </w:r>
      <w:bookmarkStart w:id="16" w:name="OCRUncertain016"/>
      <w:r>
        <w:t>ву</w:t>
      </w:r>
      <w:bookmarkEnd w:id="16"/>
      <w:r>
        <w:t>ю</w:t>
      </w:r>
      <w:bookmarkStart w:id="17" w:name="OCRUncertain017"/>
      <w:r>
        <w:softHyphen/>
        <w:t>щ</w:t>
      </w:r>
      <w:bookmarkEnd w:id="17"/>
      <w:r>
        <w:t>их в стран</w:t>
      </w:r>
      <w:bookmarkStart w:id="18" w:name="OCRUncertain018"/>
      <w:r>
        <w:t>е</w:t>
      </w:r>
      <w:bookmarkEnd w:id="18"/>
      <w:r>
        <w:t xml:space="preserve"> основ водного и зем</w:t>
      </w:r>
      <w:bookmarkStart w:id="19" w:name="OCRUncertain019"/>
      <w:r>
        <w:t>е</w:t>
      </w:r>
      <w:bookmarkEnd w:id="19"/>
      <w:r>
        <w:t xml:space="preserve">льного </w:t>
      </w:r>
      <w:bookmarkStart w:id="20" w:name="OCRUncertain020"/>
      <w:r>
        <w:t>законодательств</w:t>
      </w:r>
      <w:bookmarkEnd w:id="20"/>
      <w:r>
        <w:t xml:space="preserve"> и </w:t>
      </w:r>
      <w:bookmarkStart w:id="21" w:name="OCRUncertain021"/>
      <w:r>
        <w:t>законодательств</w:t>
      </w:r>
      <w:bookmarkEnd w:id="21"/>
      <w:r>
        <w:t xml:space="preserve"> по охране природы.</w:t>
      </w:r>
    </w:p>
    <w:p w:rsidR="00000000" w:rsidRDefault="0025053D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1.1.</w:t>
      </w:r>
      <w:r>
        <w:t xml:space="preserve"> </w:t>
      </w:r>
      <w:bookmarkStart w:id="22" w:name="OCRUncertain022"/>
      <w:r>
        <w:t>Гидротехнические</w:t>
      </w:r>
      <w:bookmarkEnd w:id="22"/>
      <w:r>
        <w:t xml:space="preserve"> сооружения подразделя</w:t>
      </w:r>
      <w:bookmarkStart w:id="23" w:name="OCRUncertain023"/>
      <w:r>
        <w:softHyphen/>
      </w:r>
      <w:bookmarkEnd w:id="23"/>
      <w:r>
        <w:t>ются на постоянные</w:t>
      </w:r>
      <w:r w:rsidRPr="009507E3">
        <w:t xml:space="preserve"> </w:t>
      </w:r>
      <w:r>
        <w:t xml:space="preserve">и </w:t>
      </w:r>
      <w:bookmarkStart w:id="24" w:name="OCRUncertain025"/>
      <w:r>
        <w:t>временные.</w:t>
      </w:r>
      <w:bookmarkEnd w:id="24"/>
    </w:p>
    <w:p w:rsidR="00000000" w:rsidRDefault="0025053D">
      <w:pPr>
        <w:widowControl w:val="0"/>
        <w:ind w:firstLine="284"/>
        <w:jc w:val="both"/>
      </w:pPr>
      <w:r>
        <w:t>К временным относятся сооружения, использ</w:t>
      </w:r>
      <w:bookmarkStart w:id="25" w:name="OCRUncertain026"/>
      <w:r>
        <w:t>у</w:t>
      </w:r>
      <w:bookmarkEnd w:id="25"/>
      <w:r>
        <w:t>е</w:t>
      </w:r>
      <w:r>
        <w:softHyphen/>
        <w:t>мые только в пер</w:t>
      </w:r>
      <w:r>
        <w:t>иод строительства и ремонта постоянных соор</w:t>
      </w:r>
      <w:bookmarkStart w:id="26" w:name="OCRUncertain027"/>
      <w:r>
        <w:t>у</w:t>
      </w:r>
      <w:bookmarkEnd w:id="26"/>
      <w:r>
        <w:t>жений.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1.2.</w:t>
      </w:r>
      <w:r>
        <w:t xml:space="preserve"> Постоянные гидрот</w:t>
      </w:r>
      <w:bookmarkStart w:id="27" w:name="OCRUncertain028"/>
      <w:r>
        <w:t>е</w:t>
      </w:r>
      <w:bookmarkEnd w:id="27"/>
      <w:r>
        <w:t>хнич</w:t>
      </w:r>
      <w:bookmarkStart w:id="28" w:name="OCRUncertain029"/>
      <w:r>
        <w:t>е</w:t>
      </w:r>
      <w:bookmarkEnd w:id="28"/>
      <w:r>
        <w:t>ски</w:t>
      </w:r>
      <w:bookmarkStart w:id="29" w:name="OCRUncertain030"/>
      <w:r>
        <w:t>е</w:t>
      </w:r>
      <w:bookmarkEnd w:id="29"/>
      <w:r>
        <w:t xml:space="preserve"> сооруж</w:t>
      </w:r>
      <w:bookmarkStart w:id="30" w:name="OCRUncertain031"/>
      <w:r>
        <w:t>е</w:t>
      </w:r>
      <w:bookmarkEnd w:id="30"/>
      <w:r>
        <w:t>ния [см. спра</w:t>
      </w:r>
      <w:bookmarkStart w:id="31" w:name="OCRUncertain032"/>
      <w:r>
        <w:t>в</w:t>
      </w:r>
      <w:bookmarkEnd w:id="31"/>
      <w:r>
        <w:t xml:space="preserve">очное </w:t>
      </w:r>
      <w:bookmarkStart w:id="32" w:name="OCRUncertain033"/>
      <w:r>
        <w:t>п</w:t>
      </w:r>
      <w:bookmarkEnd w:id="32"/>
      <w:r>
        <w:t>риложение</w:t>
      </w:r>
      <w:r>
        <w:rPr>
          <w:noProof/>
        </w:rPr>
        <w:t xml:space="preserve"> 1</w:t>
      </w:r>
      <w:r>
        <w:rPr>
          <w:noProof/>
        </w:rPr>
        <w:sym w:font="Times New Roman" w:char="005D"/>
      </w:r>
      <w:r>
        <w:t xml:space="preserve"> </w:t>
      </w:r>
      <w:bookmarkStart w:id="33" w:name="OCRUncertain035"/>
      <w:r>
        <w:t>в</w:t>
      </w:r>
      <w:bookmarkEnd w:id="33"/>
      <w:r>
        <w:t xml:space="preserve"> зависимости от их назначения подразделяются на основные и второ</w:t>
      </w:r>
      <w:r>
        <w:softHyphen/>
        <w:t>степенные.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К ос</w:t>
      </w:r>
      <w:bookmarkStart w:id="34" w:name="OCRUncertain036"/>
      <w:r>
        <w:rPr>
          <w:i/>
        </w:rPr>
        <w:t>н</w:t>
      </w:r>
      <w:bookmarkEnd w:id="34"/>
      <w:r>
        <w:rPr>
          <w:i/>
        </w:rPr>
        <w:t>овным</w:t>
      </w:r>
      <w:r>
        <w:t xml:space="preserve"> следует </w:t>
      </w:r>
      <w:bookmarkStart w:id="35" w:name="OCRUncertain037"/>
      <w:r>
        <w:t>о</w:t>
      </w:r>
      <w:bookmarkEnd w:id="35"/>
      <w:r>
        <w:t>тносит</w:t>
      </w:r>
      <w:bookmarkStart w:id="36" w:name="OCRUncertain038"/>
      <w:r>
        <w:t>ь</w:t>
      </w:r>
      <w:bookmarkEnd w:id="36"/>
      <w:r>
        <w:t xml:space="preserve"> гидрот</w:t>
      </w:r>
      <w:bookmarkStart w:id="37" w:name="OCRUncertain039"/>
      <w:r>
        <w:t>е</w:t>
      </w:r>
      <w:bookmarkEnd w:id="37"/>
      <w:r>
        <w:t xml:space="preserve">хнические сооружения, </w:t>
      </w:r>
      <w:bookmarkStart w:id="38" w:name="OCRUncertain040"/>
      <w:r>
        <w:t>разрушение</w:t>
      </w:r>
      <w:bookmarkEnd w:id="38"/>
      <w:r>
        <w:t xml:space="preserve"> или повреждение которых приводит к наруше</w:t>
      </w:r>
      <w:bookmarkStart w:id="39" w:name="OCRUncertain041"/>
      <w:r>
        <w:t>н</w:t>
      </w:r>
      <w:bookmarkEnd w:id="39"/>
      <w:r>
        <w:t>ию нормальной работы электро</w:t>
      </w:r>
      <w:bookmarkStart w:id="40" w:name="OCRUncertain042"/>
      <w:r>
        <w:softHyphen/>
      </w:r>
      <w:bookmarkEnd w:id="40"/>
      <w:r>
        <w:t xml:space="preserve">станций, </w:t>
      </w:r>
      <w:bookmarkStart w:id="41" w:name="OCRUncertain043"/>
      <w:r>
        <w:t>прекращению</w:t>
      </w:r>
      <w:bookmarkEnd w:id="41"/>
      <w:r>
        <w:t xml:space="preserve"> или умен</w:t>
      </w:r>
      <w:bookmarkStart w:id="42" w:name="OCRUncertain044"/>
      <w:r>
        <w:t>ь</w:t>
      </w:r>
      <w:bookmarkEnd w:id="42"/>
      <w:r>
        <w:t xml:space="preserve">шению подачи </w:t>
      </w:r>
      <w:bookmarkStart w:id="43" w:name="OCRUncertain045"/>
      <w:r>
        <w:t>в</w:t>
      </w:r>
      <w:bookmarkEnd w:id="43"/>
      <w:r>
        <w:t xml:space="preserve">оды для водоснабжения и орошения, </w:t>
      </w:r>
      <w:bookmarkStart w:id="44" w:name="OCRUncertain046"/>
      <w:r>
        <w:t xml:space="preserve">подтоплению </w:t>
      </w:r>
      <w:bookmarkEnd w:id="44"/>
      <w:r>
        <w:t>ос</w:t>
      </w:r>
      <w:bookmarkStart w:id="45" w:name="OCRUncertain047"/>
      <w:r>
        <w:t>у</w:t>
      </w:r>
      <w:bookmarkEnd w:id="45"/>
      <w:r>
        <w:t>шаемой и затопл</w:t>
      </w:r>
      <w:bookmarkStart w:id="46" w:name="OCRUncertain048"/>
      <w:r>
        <w:t>ен</w:t>
      </w:r>
      <w:bookmarkEnd w:id="46"/>
      <w:r>
        <w:t>ию за</w:t>
      </w:r>
      <w:bookmarkStart w:id="47" w:name="OCRUncertain049"/>
      <w:r>
        <w:t>щ</w:t>
      </w:r>
      <w:bookmarkEnd w:id="47"/>
      <w:r>
        <w:t>и</w:t>
      </w:r>
      <w:bookmarkStart w:id="48" w:name="OCRUncertain050"/>
      <w:r>
        <w:t>щ</w:t>
      </w:r>
      <w:bookmarkEnd w:id="48"/>
      <w:r>
        <w:t>а</w:t>
      </w:r>
      <w:bookmarkStart w:id="49" w:name="OCRUncertain051"/>
      <w:r>
        <w:t>е</w:t>
      </w:r>
      <w:bookmarkEnd w:id="49"/>
      <w:r>
        <w:t>мой террит</w:t>
      </w:r>
      <w:bookmarkStart w:id="50" w:name="OCRUncertain052"/>
      <w:r>
        <w:t>о</w:t>
      </w:r>
      <w:bookmarkEnd w:id="50"/>
      <w:r>
        <w:t xml:space="preserve">рий, </w:t>
      </w:r>
      <w:bookmarkStart w:id="51" w:name="OCRUncertain053"/>
      <w:r>
        <w:t>п</w:t>
      </w:r>
      <w:bookmarkEnd w:id="51"/>
      <w:r>
        <w:t>рекра</w:t>
      </w:r>
      <w:bookmarkStart w:id="52" w:name="OCRUncertain054"/>
      <w:r>
        <w:t>щ</w:t>
      </w:r>
      <w:bookmarkEnd w:id="52"/>
      <w:r>
        <w:t>ению или сокра</w:t>
      </w:r>
      <w:bookmarkStart w:id="53" w:name="OCRUncertain055"/>
      <w:r>
        <w:t>щ</w:t>
      </w:r>
      <w:bookmarkEnd w:id="53"/>
      <w:r>
        <w:t>ению судоходс</w:t>
      </w:r>
      <w:r>
        <w:t>тва, дея</w:t>
      </w:r>
      <w:r>
        <w:softHyphen/>
        <w:t>тельности речного и морского портов, с</w:t>
      </w:r>
      <w:bookmarkStart w:id="54" w:name="OCRUncertain056"/>
      <w:r>
        <w:t>у</w:t>
      </w:r>
      <w:bookmarkEnd w:id="54"/>
      <w:r>
        <w:t>дострои</w:t>
      </w:r>
      <w:bookmarkStart w:id="55" w:name="OCRUncertain057"/>
      <w:r>
        <w:softHyphen/>
      </w:r>
      <w:bookmarkEnd w:id="55"/>
      <w:r>
        <w:t>тельного и судоремо</w:t>
      </w:r>
      <w:bookmarkStart w:id="56" w:name="OCRUncertain058"/>
      <w:r>
        <w:t>н</w:t>
      </w:r>
      <w:bookmarkEnd w:id="56"/>
      <w:r>
        <w:t>тного пр</w:t>
      </w:r>
      <w:bookmarkStart w:id="57" w:name="OCRUncertain059"/>
      <w:r>
        <w:t>е</w:t>
      </w:r>
      <w:bookmarkEnd w:id="57"/>
      <w:r>
        <w:t xml:space="preserve">дприятий, может привести к выбросу нефти и газа из морских скважин, хранилищ, трубопроводов, </w:t>
      </w:r>
      <w:bookmarkStart w:id="58" w:name="OCRUncertain060"/>
      <w:r>
        <w:t>ущербу</w:t>
      </w:r>
      <w:bookmarkEnd w:id="58"/>
      <w:r>
        <w:t xml:space="preserve"> рыб</w:t>
      </w:r>
      <w:bookmarkStart w:id="59" w:name="OCRUncertain061"/>
      <w:r>
        <w:softHyphen/>
      </w:r>
      <w:bookmarkEnd w:id="59"/>
      <w:r>
        <w:t>ным запасам.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 xml:space="preserve">К </w:t>
      </w:r>
      <w:bookmarkStart w:id="60" w:name="OCRUncertain062"/>
      <w:r>
        <w:rPr>
          <w:i/>
        </w:rPr>
        <w:t>в</w:t>
      </w:r>
      <w:bookmarkEnd w:id="60"/>
      <w:r>
        <w:rPr>
          <w:i/>
        </w:rPr>
        <w:t>тор</w:t>
      </w:r>
      <w:bookmarkStart w:id="61" w:name="OCRUncertain063"/>
      <w:r>
        <w:rPr>
          <w:i/>
        </w:rPr>
        <w:t>о</w:t>
      </w:r>
      <w:bookmarkEnd w:id="61"/>
      <w:r>
        <w:rPr>
          <w:i/>
        </w:rPr>
        <w:t>степенным</w:t>
      </w:r>
      <w:r>
        <w:t xml:space="preserve"> следу</w:t>
      </w:r>
      <w:bookmarkStart w:id="62" w:name="OCRUncertain064"/>
      <w:r>
        <w:t>е</w:t>
      </w:r>
      <w:bookmarkEnd w:id="62"/>
      <w:r>
        <w:t>т относить гидротехни</w:t>
      </w:r>
      <w:r>
        <w:softHyphen/>
        <w:t>ческие сооружения, разруш</w:t>
      </w:r>
      <w:bookmarkStart w:id="63" w:name="OCRUncertain065"/>
      <w:r>
        <w:t>е</w:t>
      </w:r>
      <w:bookmarkEnd w:id="63"/>
      <w:r>
        <w:t>ние или по</w:t>
      </w:r>
      <w:bookmarkStart w:id="64" w:name="OCRUncertain066"/>
      <w:r>
        <w:t>в</w:t>
      </w:r>
      <w:bookmarkEnd w:id="64"/>
      <w:r>
        <w:t>р</w:t>
      </w:r>
      <w:bookmarkStart w:id="65" w:name="OCRUncertain067"/>
      <w:r>
        <w:t>е</w:t>
      </w:r>
      <w:bookmarkEnd w:id="65"/>
      <w:r>
        <w:t>ждени</w:t>
      </w:r>
      <w:bookmarkStart w:id="66" w:name="OCRUncertain068"/>
      <w:r>
        <w:t xml:space="preserve">е </w:t>
      </w:r>
      <w:bookmarkEnd w:id="66"/>
      <w:r>
        <w:t>которых н</w:t>
      </w:r>
      <w:bookmarkStart w:id="67" w:name="OCRUncertain069"/>
      <w:r>
        <w:t>е</w:t>
      </w:r>
      <w:bookmarkEnd w:id="67"/>
      <w:r>
        <w:t xml:space="preserve"> вл</w:t>
      </w:r>
      <w:bookmarkStart w:id="68" w:name="OCRUncertain070"/>
      <w:r>
        <w:t>е</w:t>
      </w:r>
      <w:bookmarkEnd w:id="68"/>
      <w:r>
        <w:t>ч</w:t>
      </w:r>
      <w:bookmarkStart w:id="69" w:name="OCRUncertain071"/>
      <w:r>
        <w:t>е</w:t>
      </w:r>
      <w:bookmarkEnd w:id="69"/>
      <w:r>
        <w:t>т за собой указанных посл</w:t>
      </w:r>
      <w:bookmarkStart w:id="70" w:name="OCRUncertain072"/>
      <w:r>
        <w:t>е</w:t>
      </w:r>
      <w:bookmarkEnd w:id="70"/>
      <w:r>
        <w:t>дст</w:t>
      </w:r>
      <w:bookmarkStart w:id="71" w:name="OCRUncertain073"/>
      <w:r>
        <w:t>в</w:t>
      </w:r>
      <w:bookmarkEnd w:id="71"/>
      <w:r>
        <w:t>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1.3.</w:t>
      </w:r>
      <w:r>
        <w:t xml:space="preserve"> Гидротехнически</w:t>
      </w:r>
      <w:bookmarkStart w:id="72" w:name="OCRUncertain074"/>
      <w:r>
        <w:t>е</w:t>
      </w:r>
      <w:bookmarkEnd w:id="72"/>
      <w:r>
        <w:t xml:space="preserve"> соор</w:t>
      </w:r>
      <w:bookmarkStart w:id="73" w:name="OCRUncertain075"/>
      <w:r>
        <w:t>у</w:t>
      </w:r>
      <w:bookmarkEnd w:id="73"/>
      <w:r>
        <w:t xml:space="preserve">жения </w:t>
      </w:r>
      <w:bookmarkStart w:id="74" w:name="OCRUncertain076"/>
      <w:r>
        <w:t>в</w:t>
      </w:r>
      <w:bookmarkEnd w:id="74"/>
      <w:r>
        <w:t xml:space="preserve"> зависимости от </w:t>
      </w:r>
      <w:bookmarkStart w:id="75" w:name="OCRUncertain077"/>
      <w:r>
        <w:t>в</w:t>
      </w:r>
      <w:bookmarkEnd w:id="75"/>
      <w:r>
        <w:t>озможных последст</w:t>
      </w:r>
      <w:bookmarkStart w:id="76" w:name="OCRUncertain078"/>
      <w:r>
        <w:t>в</w:t>
      </w:r>
      <w:bookmarkEnd w:id="76"/>
      <w:r>
        <w:t>ий их разруш</w:t>
      </w:r>
      <w:bookmarkStart w:id="77" w:name="OCRUncertain079"/>
      <w:r>
        <w:t>е</w:t>
      </w:r>
      <w:bookmarkEnd w:id="77"/>
      <w:r>
        <w:t>ния или на</w:t>
      </w:r>
      <w:r>
        <w:softHyphen/>
        <w:t>рушения эксплуат</w:t>
      </w:r>
      <w:bookmarkStart w:id="78" w:name="OCRUncertain080"/>
      <w:r>
        <w:t>а</w:t>
      </w:r>
      <w:bookmarkEnd w:id="78"/>
      <w:r>
        <w:t>ции подра</w:t>
      </w:r>
      <w:bookmarkStart w:id="79" w:name="OCRUncertain081"/>
      <w:r>
        <w:t>з</w:t>
      </w:r>
      <w:bookmarkEnd w:id="79"/>
      <w:r>
        <w:t>деляются на классы.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lastRenderedPageBreak/>
        <w:t>Назначат</w:t>
      </w:r>
      <w:bookmarkStart w:id="80" w:name="OCRUncertain082"/>
      <w:r>
        <w:t>ь</w:t>
      </w:r>
      <w:bookmarkEnd w:id="80"/>
      <w:r>
        <w:t xml:space="preserve"> класс гидр</w:t>
      </w:r>
      <w:bookmarkStart w:id="81" w:name="OCRUncertain083"/>
      <w:r>
        <w:t>о</w:t>
      </w:r>
      <w:bookmarkEnd w:id="81"/>
      <w:r>
        <w:t>т</w:t>
      </w:r>
      <w:bookmarkStart w:id="82" w:name="OCRUncertain084"/>
      <w:r>
        <w:t>е</w:t>
      </w:r>
      <w:bookmarkEnd w:id="82"/>
      <w:r>
        <w:t>х</w:t>
      </w:r>
      <w:bookmarkStart w:id="83" w:name="OCRUncertain085"/>
      <w:r>
        <w:t>н</w:t>
      </w:r>
      <w:bookmarkEnd w:id="83"/>
      <w:r>
        <w:t>ич</w:t>
      </w:r>
      <w:bookmarkStart w:id="84" w:name="OCRUncertain086"/>
      <w:r>
        <w:t>е</w:t>
      </w:r>
      <w:bookmarkEnd w:id="84"/>
      <w:r>
        <w:t>с</w:t>
      </w:r>
      <w:r>
        <w:t>кого с</w:t>
      </w:r>
      <w:bookmarkStart w:id="85" w:name="OCRUncertain087"/>
      <w:r>
        <w:t>о</w:t>
      </w:r>
      <w:bookmarkEnd w:id="85"/>
      <w:r>
        <w:t>оружения след</w:t>
      </w:r>
      <w:bookmarkStart w:id="86" w:name="OCRUncertain088"/>
      <w:r>
        <w:t>у</w:t>
      </w:r>
      <w:bookmarkEnd w:id="86"/>
      <w:r>
        <w:t>ет в соответствии с обязат</w:t>
      </w:r>
      <w:bookmarkStart w:id="87" w:name="OCRUncertain089"/>
      <w:r>
        <w:t>е</w:t>
      </w:r>
      <w:bookmarkEnd w:id="87"/>
      <w:r>
        <w:t>льным приложе</w:t>
      </w:r>
      <w:r>
        <w:softHyphen/>
        <w:t>нием</w:t>
      </w:r>
      <w:r>
        <w:rPr>
          <w:noProof/>
        </w:rPr>
        <w:t xml:space="preserve"> 2.</w:t>
      </w:r>
    </w:p>
    <w:p w:rsidR="00000000" w:rsidRDefault="0025053D">
      <w:pPr>
        <w:widowControl w:val="0"/>
        <w:spacing w:after="120"/>
        <w:ind w:firstLine="284"/>
        <w:jc w:val="both"/>
      </w:pPr>
      <w:r>
        <w:rPr>
          <w:noProof/>
        </w:rPr>
        <w:t>1.4.</w:t>
      </w:r>
      <w:r>
        <w:t xml:space="preserve"> Гидротехнические   соор</w:t>
      </w:r>
      <w:bookmarkStart w:id="88" w:name="OCRUncertain090"/>
      <w:r>
        <w:t>у</w:t>
      </w:r>
      <w:bookmarkEnd w:id="88"/>
      <w:r>
        <w:t>жения   следует проектировать исходя из тр</w:t>
      </w:r>
      <w:bookmarkStart w:id="89" w:name="OCRUncertain091"/>
      <w:r>
        <w:t>е</w:t>
      </w:r>
      <w:bookmarkEnd w:id="89"/>
      <w:r>
        <w:t>бований комплексного использования водных рес</w:t>
      </w:r>
      <w:bookmarkStart w:id="90" w:name="OCRUncertain092"/>
      <w:r>
        <w:t>у</w:t>
      </w:r>
      <w:bookmarkEnd w:id="90"/>
      <w:r>
        <w:t>рсов, ко</w:t>
      </w:r>
      <w:bookmarkStart w:id="91" w:name="OCRUncertain093"/>
      <w:r>
        <w:t>о</w:t>
      </w:r>
      <w:bookmarkEnd w:id="91"/>
      <w:r>
        <w:t>пери</w:t>
      </w:r>
      <w:r>
        <w:softHyphen/>
        <w:t>рования объ</w:t>
      </w:r>
      <w:bookmarkStart w:id="92" w:name="OCRUncertain094"/>
      <w:r>
        <w:t>е</w:t>
      </w:r>
      <w:bookmarkEnd w:id="92"/>
      <w:r>
        <w:t>ктов строительства на основе схем развития и разм</w:t>
      </w:r>
      <w:bookmarkStart w:id="93" w:name="OCRUncertain095"/>
      <w:r>
        <w:t>е</w:t>
      </w:r>
      <w:bookmarkEnd w:id="93"/>
      <w:r>
        <w:t>щения отрасл</w:t>
      </w:r>
      <w:bookmarkStart w:id="94" w:name="OCRUncertain096"/>
      <w:r>
        <w:t>ей</w:t>
      </w:r>
      <w:bookmarkEnd w:id="94"/>
      <w:r>
        <w:t xml:space="preserve"> народного хозя</w:t>
      </w:r>
      <w:bookmarkStart w:id="95" w:name="OCRUncertain097"/>
      <w:r>
        <w:t>й</w:t>
      </w:r>
      <w:bookmarkEnd w:id="95"/>
      <w:r>
        <w:t>ства и схем комплексного использования водотока или водоема.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693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Внесены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Минэнерго СССР</w:t>
            </w:r>
          </w:p>
        </w:tc>
        <w:tc>
          <w:tcPr>
            <w:tcW w:w="2693" w:type="dxa"/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Утверждены 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постановлением 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Госстроя СССР 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от 28 мая 1986 г. № 71</w:t>
            </w:r>
          </w:p>
        </w:tc>
        <w:tc>
          <w:tcPr>
            <w:tcW w:w="2126" w:type="dxa"/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введения 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в действие 1 июля 1987 г.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r>
        <w:rPr>
          <w:noProof/>
        </w:rPr>
        <w:t>1.5.</w:t>
      </w:r>
      <w:r>
        <w:t xml:space="preserve"> Тип сооружений, их п</w:t>
      </w:r>
      <w:r>
        <w:t>арам</w:t>
      </w:r>
      <w:bookmarkStart w:id="96" w:name="OCRUncertain098"/>
      <w:r>
        <w:t>е</w:t>
      </w:r>
      <w:bookmarkEnd w:id="96"/>
      <w:r>
        <w:t>тры и компо</w:t>
      </w:r>
      <w:r>
        <w:softHyphen/>
        <w:t>новку, а такж</w:t>
      </w:r>
      <w:bookmarkStart w:id="97" w:name="OCRUncertain099"/>
      <w:r>
        <w:t>е</w:t>
      </w:r>
      <w:bookmarkEnd w:id="97"/>
      <w:r>
        <w:t xml:space="preserve"> расчетны</w:t>
      </w:r>
      <w:bookmarkStart w:id="98" w:name="OCRUncertain100"/>
      <w:r>
        <w:t>е</w:t>
      </w:r>
      <w:bookmarkEnd w:id="98"/>
      <w:r>
        <w:t xml:space="preserve"> уро</w:t>
      </w:r>
      <w:bookmarkStart w:id="99" w:name="OCRUncertain101"/>
      <w:r>
        <w:t>в</w:t>
      </w:r>
      <w:bookmarkEnd w:id="99"/>
      <w:r>
        <w:t>ни воды следует выбирать на осно</w:t>
      </w:r>
      <w:bookmarkStart w:id="100" w:name="OCRUncertain102"/>
      <w:r>
        <w:t>ва</w:t>
      </w:r>
      <w:bookmarkEnd w:id="100"/>
      <w:r>
        <w:t xml:space="preserve">нии </w:t>
      </w:r>
      <w:bookmarkStart w:id="101" w:name="OCRUncertain103"/>
      <w:r>
        <w:t>с</w:t>
      </w:r>
      <w:bookmarkEnd w:id="101"/>
      <w:r>
        <w:t>р</w:t>
      </w:r>
      <w:bookmarkStart w:id="102" w:name="OCRUncertain104"/>
      <w:r>
        <w:t>а</w:t>
      </w:r>
      <w:bookmarkEnd w:id="102"/>
      <w:r>
        <w:t>вне</w:t>
      </w:r>
      <w:bookmarkStart w:id="103" w:name="OCRUncertain105"/>
      <w:r>
        <w:t>ни</w:t>
      </w:r>
      <w:bookmarkEnd w:id="103"/>
      <w:r>
        <w:t>я технико-эконо</w:t>
      </w:r>
      <w:r>
        <w:softHyphen/>
        <w:t xml:space="preserve">мических </w:t>
      </w:r>
      <w:bookmarkStart w:id="104" w:name="OCRUncertain106"/>
      <w:r>
        <w:t>п</w:t>
      </w:r>
      <w:bookmarkEnd w:id="104"/>
      <w:r>
        <w:t>оказат</w:t>
      </w:r>
      <w:bookmarkStart w:id="105" w:name="OCRUncertain107"/>
      <w:r>
        <w:t>е</w:t>
      </w:r>
      <w:bookmarkEnd w:id="105"/>
      <w:r>
        <w:t>л</w:t>
      </w:r>
      <w:bookmarkStart w:id="106" w:name="OCRUncertain108"/>
      <w:r>
        <w:t>е</w:t>
      </w:r>
      <w:bookmarkEnd w:id="106"/>
      <w:r>
        <w:t xml:space="preserve">й </w:t>
      </w:r>
      <w:bookmarkStart w:id="107" w:name="OCRUncertain109"/>
      <w:r>
        <w:t>вариантов</w:t>
      </w:r>
      <w:bookmarkEnd w:id="107"/>
      <w:r>
        <w:t xml:space="preserve"> и с уч</w:t>
      </w:r>
      <w:bookmarkStart w:id="108" w:name="OCRUncertain110"/>
      <w:r>
        <w:t>е</w:t>
      </w:r>
      <w:bookmarkEnd w:id="108"/>
      <w:r>
        <w:t>том: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 xml:space="preserve">места </w:t>
      </w:r>
      <w:bookmarkStart w:id="109" w:name="OCRUncertain111"/>
      <w:r>
        <w:t>в</w:t>
      </w:r>
      <w:bookmarkEnd w:id="109"/>
      <w:r>
        <w:t>озв</w:t>
      </w:r>
      <w:bookmarkStart w:id="110" w:name="OCRUncertain112"/>
      <w:r>
        <w:t>е</w:t>
      </w:r>
      <w:bookmarkEnd w:id="110"/>
      <w:r>
        <w:t>дения с</w:t>
      </w:r>
      <w:bookmarkStart w:id="111" w:name="OCRUncertain113"/>
      <w:r>
        <w:t>о</w:t>
      </w:r>
      <w:bookmarkEnd w:id="111"/>
      <w:r>
        <w:t>оружений, природных усло</w:t>
      </w:r>
      <w:r>
        <w:softHyphen/>
        <w:t>вий района (климатических, инженерно-г</w:t>
      </w:r>
      <w:bookmarkStart w:id="112" w:name="OCRUncertain114"/>
      <w:r>
        <w:t>е</w:t>
      </w:r>
      <w:bookmarkEnd w:id="112"/>
      <w:r>
        <w:t>ологичес</w:t>
      </w:r>
      <w:r>
        <w:softHyphen/>
        <w:t>ких, гидрог</w:t>
      </w:r>
      <w:bookmarkStart w:id="113" w:name="OCRUncertain115"/>
      <w:r>
        <w:t>е</w:t>
      </w:r>
      <w:bookmarkEnd w:id="113"/>
      <w:r>
        <w:t xml:space="preserve">ологических, </w:t>
      </w:r>
      <w:bookmarkStart w:id="114" w:name="OCRUncertain116"/>
      <w:r>
        <w:t>геокрио</w:t>
      </w:r>
      <w:r>
        <w:softHyphen/>
        <w:t>ло</w:t>
      </w:r>
      <w:r>
        <w:softHyphen/>
        <w:t>гических,</w:t>
      </w:r>
      <w:bookmarkEnd w:id="114"/>
      <w:r>
        <w:t xml:space="preserve"> сей</w:t>
      </w:r>
      <w:r>
        <w:softHyphen/>
        <w:t>смических, топографических, гид</w:t>
      </w:r>
      <w:bookmarkStart w:id="115" w:name="OCRUncertain117"/>
      <w:r>
        <w:t>р</w:t>
      </w:r>
      <w:bookmarkEnd w:id="115"/>
      <w:r>
        <w:t>ологических, био</w:t>
      </w:r>
      <w:r>
        <w:softHyphen/>
        <w:t>логических и др.</w:t>
      </w:r>
      <w:bookmarkStart w:id="116" w:name="OCRUncertain118"/>
      <w:r>
        <w:rPr>
          <w:noProof/>
        </w:rPr>
        <w:t>);</w:t>
      </w:r>
      <w:bookmarkEnd w:id="116"/>
    </w:p>
    <w:p w:rsidR="00000000" w:rsidRDefault="0025053D">
      <w:pPr>
        <w:widowControl w:val="0"/>
        <w:ind w:firstLine="284"/>
        <w:jc w:val="both"/>
      </w:pPr>
      <w:r>
        <w:t xml:space="preserve">развития </w:t>
      </w:r>
      <w:bookmarkStart w:id="117" w:name="OCRUncertain119"/>
      <w:r>
        <w:t>и</w:t>
      </w:r>
      <w:bookmarkEnd w:id="117"/>
      <w:r>
        <w:t xml:space="preserve"> размещения отрасл</w:t>
      </w:r>
      <w:bookmarkStart w:id="118" w:name="OCRUncertain120"/>
      <w:r>
        <w:t>е</w:t>
      </w:r>
      <w:bookmarkEnd w:id="118"/>
      <w:r>
        <w:t>й народного хозяйства, в том числе развития энергопотребл</w:t>
      </w:r>
      <w:bookmarkStart w:id="119" w:name="OCRUncertain121"/>
      <w:r>
        <w:t>е</w:t>
      </w:r>
      <w:bookmarkEnd w:id="119"/>
      <w:r>
        <w:softHyphen/>
        <w:t>ния, изменения транспортной сх</w:t>
      </w:r>
      <w:bookmarkStart w:id="120" w:name="OCRUncertain122"/>
      <w:r>
        <w:t>е</w:t>
      </w:r>
      <w:bookmarkEnd w:id="120"/>
      <w:r>
        <w:t>мы и роста грузо</w:t>
      </w:r>
      <w:r>
        <w:softHyphen/>
        <w:t>оборота, ра</w:t>
      </w:r>
      <w:bookmarkStart w:id="121" w:name="OCRUncertain123"/>
      <w:r>
        <w:t>з</w:t>
      </w:r>
      <w:bookmarkEnd w:id="121"/>
      <w:r>
        <w:t>вит</w:t>
      </w:r>
      <w:r>
        <w:t>ия орошения и ос</w:t>
      </w:r>
      <w:bookmarkStart w:id="122" w:name="OCRUncertain124"/>
      <w:r>
        <w:t>у</w:t>
      </w:r>
      <w:bookmarkEnd w:id="122"/>
      <w:r>
        <w:t>шения, обводне</w:t>
      </w:r>
      <w:r>
        <w:softHyphen/>
        <w:t xml:space="preserve">ния, </w:t>
      </w:r>
      <w:bookmarkStart w:id="123" w:name="OCRUncertain125"/>
      <w:r>
        <w:t>в</w:t>
      </w:r>
      <w:bookmarkEnd w:id="123"/>
      <w:r>
        <w:t>одоснабжения, судостроения и судоремонта, комплексного освоения участков морских побере</w:t>
      </w:r>
      <w:r>
        <w:softHyphen/>
        <w:t>жий, включая разработку месторождений нефти и газа;</w:t>
      </w:r>
    </w:p>
    <w:p w:rsidR="00000000" w:rsidRDefault="0025053D">
      <w:pPr>
        <w:widowControl w:val="0"/>
        <w:ind w:firstLine="284"/>
        <w:jc w:val="both"/>
      </w:pPr>
      <w:bookmarkStart w:id="124" w:name="OCRUncertain126"/>
      <w:r>
        <w:t>водохозяйственного</w:t>
      </w:r>
      <w:bookmarkEnd w:id="124"/>
      <w:r>
        <w:t xml:space="preserve"> прогноза изменения гидро</w:t>
      </w:r>
      <w:r>
        <w:softHyphen/>
        <w:t>логич</w:t>
      </w:r>
      <w:bookmarkStart w:id="125" w:name="OCRUncertain127"/>
      <w:r>
        <w:t>е</w:t>
      </w:r>
      <w:bookmarkEnd w:id="125"/>
      <w:r>
        <w:t xml:space="preserve">ского, в том числе ледового и термического, режима рек в верхнем и нижнем бьефах; заиления наносами и переформирования русла и берегов рек, </w:t>
      </w:r>
      <w:bookmarkStart w:id="126" w:name="OCRUncertain128"/>
      <w:r>
        <w:t>водохранилищ</w:t>
      </w:r>
      <w:bookmarkEnd w:id="126"/>
      <w:r>
        <w:t xml:space="preserve"> и морей; затопления и </w:t>
      </w:r>
      <w:bookmarkStart w:id="127" w:name="OCRUncertain129"/>
      <w:r>
        <w:t xml:space="preserve">подтопления </w:t>
      </w:r>
      <w:bookmarkEnd w:id="127"/>
      <w:r>
        <w:t>территорий и инженерной защиты расположенных на них зданий и сооружений;</w:t>
      </w:r>
    </w:p>
    <w:p w:rsidR="00000000" w:rsidRDefault="0025053D">
      <w:pPr>
        <w:widowControl w:val="0"/>
        <w:ind w:firstLine="284"/>
        <w:jc w:val="both"/>
      </w:pPr>
      <w:r>
        <w:t>измене</w:t>
      </w:r>
      <w:bookmarkStart w:id="128" w:name="OCRUncertain130"/>
      <w:r>
        <w:t>н</w:t>
      </w:r>
      <w:bookmarkEnd w:id="128"/>
      <w:r>
        <w:t>ия условий и зада</w:t>
      </w:r>
      <w:r>
        <w:t>ч судоходст</w:t>
      </w:r>
      <w:bookmarkStart w:id="129" w:name="OCRUncertain131"/>
      <w:r>
        <w:t>ва</w:t>
      </w:r>
      <w:bookmarkEnd w:id="129"/>
      <w:r>
        <w:t>, лесо</w:t>
      </w:r>
      <w:r>
        <w:softHyphen/>
        <w:t>спл</w:t>
      </w:r>
      <w:bookmarkStart w:id="130" w:name="OCRUncertain132"/>
      <w:r>
        <w:t>ав</w:t>
      </w:r>
      <w:bookmarkEnd w:id="130"/>
      <w:r>
        <w:t>а, рыбного хозяйств</w:t>
      </w:r>
      <w:bookmarkStart w:id="131" w:name="OCRUncertain133"/>
      <w:r>
        <w:t>е</w:t>
      </w:r>
      <w:bookmarkEnd w:id="131"/>
      <w:r>
        <w:t>, водоснабжения и работы м</w:t>
      </w:r>
      <w:bookmarkStart w:id="132" w:name="OCRUncertain134"/>
      <w:r>
        <w:t>е</w:t>
      </w:r>
      <w:bookmarkEnd w:id="132"/>
      <w:r>
        <w:t>лиоративных сист</w:t>
      </w:r>
      <w:bookmarkStart w:id="133" w:name="OCRUncertain135"/>
      <w:r>
        <w:t>е</w:t>
      </w:r>
      <w:bookmarkEnd w:id="133"/>
      <w:r>
        <w:t>м;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 xml:space="preserve">установленного режима </w:t>
      </w:r>
      <w:bookmarkStart w:id="134" w:name="OCRUncertain136"/>
      <w:r>
        <w:t>п</w:t>
      </w:r>
      <w:bookmarkEnd w:id="134"/>
      <w:r>
        <w:t>риро</w:t>
      </w:r>
      <w:bookmarkStart w:id="135" w:name="OCRUncertain137"/>
      <w:r>
        <w:t>д</w:t>
      </w:r>
      <w:bookmarkEnd w:id="135"/>
      <w:r>
        <w:t>опол</w:t>
      </w:r>
      <w:bookmarkStart w:id="136" w:name="OCRUncertain138"/>
      <w:r>
        <w:t>ь</w:t>
      </w:r>
      <w:bookmarkEnd w:id="136"/>
      <w:r>
        <w:t xml:space="preserve">зования </w:t>
      </w:r>
      <w:bookmarkStart w:id="137" w:name="OCRUncertain139"/>
      <w:r>
        <w:t>(сельхозугодья,</w:t>
      </w:r>
      <w:bookmarkEnd w:id="137"/>
      <w:r>
        <w:t xml:space="preserve"> за</w:t>
      </w:r>
      <w:bookmarkStart w:id="138" w:name="OCRUncertain140"/>
      <w:r>
        <w:t>п</w:t>
      </w:r>
      <w:bookmarkEnd w:id="138"/>
      <w:r>
        <w:t>о</w:t>
      </w:r>
      <w:bookmarkStart w:id="139" w:name="OCRUncertain141"/>
      <w:r>
        <w:t>в</w:t>
      </w:r>
      <w:bookmarkEnd w:id="139"/>
      <w:r>
        <w:t xml:space="preserve">едники и т. </w:t>
      </w:r>
      <w:bookmarkStart w:id="140" w:name="OCRUncertain142"/>
      <w:r>
        <w:t>п.)</w:t>
      </w:r>
      <w:bookmarkEnd w:id="140"/>
      <w:r>
        <w:rPr>
          <w:noProof/>
        </w:rPr>
        <w:t xml:space="preserve"> </w:t>
      </w:r>
      <w:bookmarkStart w:id="141" w:name="OCRUncertain143"/>
      <w:r>
        <w:rPr>
          <w:noProof/>
        </w:rPr>
        <w:t>:</w:t>
      </w:r>
      <w:bookmarkEnd w:id="141"/>
    </w:p>
    <w:p w:rsidR="00000000" w:rsidRDefault="0025053D">
      <w:pPr>
        <w:widowControl w:val="0"/>
        <w:ind w:firstLine="284"/>
        <w:jc w:val="both"/>
        <w:rPr>
          <w:noProof/>
        </w:rPr>
      </w:pPr>
      <w:r>
        <w:t>условий быта и отдыха населения (пляжи, к</w:t>
      </w:r>
      <w:bookmarkStart w:id="142" w:name="OCRUncertain144"/>
      <w:r>
        <w:t>у</w:t>
      </w:r>
      <w:bookmarkEnd w:id="142"/>
      <w:r>
        <w:t>рортно-санаторные зоны и т. д.)</w:t>
      </w:r>
      <w:r>
        <w:rPr>
          <w:noProof/>
        </w:rPr>
        <w:t xml:space="preserve"> </w:t>
      </w:r>
      <w:bookmarkStart w:id="143" w:name="OCRUncertain145"/>
      <w:r>
        <w:rPr>
          <w:noProof/>
        </w:rPr>
        <w:t>;</w:t>
      </w:r>
      <w:bookmarkEnd w:id="143"/>
    </w:p>
    <w:p w:rsidR="00000000" w:rsidRDefault="0025053D">
      <w:pPr>
        <w:widowControl w:val="0"/>
        <w:ind w:firstLine="284"/>
        <w:jc w:val="both"/>
      </w:pPr>
      <w:r>
        <w:t>меро</w:t>
      </w:r>
      <w:bookmarkStart w:id="144" w:name="OCRUncertain146"/>
      <w:r>
        <w:t>п</w:t>
      </w:r>
      <w:bookmarkEnd w:id="144"/>
      <w:r>
        <w:t>риятий, об</w:t>
      </w:r>
      <w:bookmarkStart w:id="145" w:name="OCRUncertain147"/>
      <w:r>
        <w:t>е</w:t>
      </w:r>
      <w:bookmarkEnd w:id="145"/>
      <w:r>
        <w:t>сп</w:t>
      </w:r>
      <w:bookmarkStart w:id="146" w:name="OCRUncertain148"/>
      <w:r>
        <w:t>е</w:t>
      </w:r>
      <w:bookmarkEnd w:id="146"/>
      <w:r>
        <w:t>чиваю</w:t>
      </w:r>
      <w:bookmarkStart w:id="147" w:name="OCRUncertain149"/>
      <w:r>
        <w:t>щ</w:t>
      </w:r>
      <w:bookmarkEnd w:id="147"/>
      <w:r>
        <w:t>их требуемое каче</w:t>
      </w:r>
      <w:r>
        <w:softHyphen/>
        <w:t xml:space="preserve">ство </w:t>
      </w:r>
      <w:bookmarkStart w:id="148" w:name="OCRUncertain150"/>
      <w:r>
        <w:t>в</w:t>
      </w:r>
      <w:bookmarkEnd w:id="148"/>
      <w:r>
        <w:t>оды: подгото</w:t>
      </w:r>
      <w:bookmarkStart w:id="149" w:name="OCRUncertain151"/>
      <w:r>
        <w:t>в</w:t>
      </w:r>
      <w:bookmarkEnd w:id="149"/>
      <w:r>
        <w:t>ки ложа водохранилища, соблюд</w:t>
      </w:r>
      <w:bookmarkStart w:id="150" w:name="OCRUncertain152"/>
      <w:r>
        <w:t>ен</w:t>
      </w:r>
      <w:bookmarkEnd w:id="150"/>
      <w:r>
        <w:t>ия надлежащ</w:t>
      </w:r>
      <w:bookmarkStart w:id="151" w:name="OCRUncertain153"/>
      <w:r>
        <w:t>е</w:t>
      </w:r>
      <w:bookmarkEnd w:id="151"/>
      <w:r>
        <w:t>го санитар</w:t>
      </w:r>
      <w:bookmarkStart w:id="152" w:name="OCRUncertain154"/>
      <w:r>
        <w:t xml:space="preserve">ного режима в </w:t>
      </w:r>
      <w:bookmarkStart w:id="153" w:name="OCRUncertain155"/>
      <w:r>
        <w:t>водо-охранной</w:t>
      </w:r>
      <w:bookmarkEnd w:id="153"/>
      <w:r>
        <w:t xml:space="preserve"> зоне, ограничения поступления био</w:t>
      </w:r>
      <w:r>
        <w:softHyphen/>
        <w:t>генных эл</w:t>
      </w:r>
      <w:bookmarkStart w:id="154" w:name="OCRUncertain156"/>
      <w:r>
        <w:t>е</w:t>
      </w:r>
      <w:bookmarkEnd w:id="154"/>
      <w:r>
        <w:t>м</w:t>
      </w:r>
      <w:bookmarkStart w:id="155" w:name="OCRUncertain157"/>
      <w:r>
        <w:t>е</w:t>
      </w:r>
      <w:bookmarkEnd w:id="155"/>
      <w:r>
        <w:t>нто</w:t>
      </w:r>
      <w:bookmarkStart w:id="156" w:name="OCRUncertain158"/>
      <w:r>
        <w:t>в</w:t>
      </w:r>
      <w:bookmarkEnd w:id="156"/>
      <w:r>
        <w:t xml:space="preserve"> </w:t>
      </w:r>
      <w:bookmarkStart w:id="157" w:name="OCRUncertain159"/>
      <w:r>
        <w:t>(азотосодержащих</w:t>
      </w:r>
      <w:bookmarkEnd w:id="157"/>
      <w:r>
        <w:t xml:space="preserve"> веществ, фос</w:t>
      </w:r>
      <w:r>
        <w:softHyphen/>
        <w:t>фора и др.) с обеспеч</w:t>
      </w:r>
      <w:bookmarkStart w:id="158" w:name="OCRUncertain160"/>
      <w:r>
        <w:t>е</w:t>
      </w:r>
      <w:bookmarkEnd w:id="158"/>
      <w:r>
        <w:t>ни</w:t>
      </w:r>
      <w:bookmarkStart w:id="159" w:name="OCRUncertain161"/>
      <w:r>
        <w:t>е</w:t>
      </w:r>
      <w:bookmarkEnd w:id="159"/>
      <w:r>
        <w:t>м их колич</w:t>
      </w:r>
      <w:bookmarkStart w:id="160" w:name="OCRUncertain162"/>
      <w:r>
        <w:t>е</w:t>
      </w:r>
      <w:bookmarkEnd w:id="160"/>
      <w:r>
        <w:t>ства</w:t>
      </w:r>
      <w:r>
        <w:t xml:space="preserve"> </w:t>
      </w:r>
      <w:bookmarkStart w:id="161" w:name="OCRUncertain163"/>
      <w:r>
        <w:t>в</w:t>
      </w:r>
      <w:bookmarkEnd w:id="161"/>
      <w:r>
        <w:t xml:space="preserve"> </w:t>
      </w:r>
      <w:bookmarkStart w:id="162" w:name="OCRUncertain164"/>
      <w:r>
        <w:t xml:space="preserve">воде </w:t>
      </w:r>
      <w:bookmarkEnd w:id="162"/>
      <w:r>
        <w:t>не выше предельно допустимых концен</w:t>
      </w:r>
      <w:bookmarkStart w:id="163" w:name="OCRUncertain165"/>
      <w:r>
        <w:t>т</w:t>
      </w:r>
      <w:bookmarkEnd w:id="163"/>
      <w:r>
        <w:t>раций;</w:t>
      </w:r>
    </w:p>
    <w:p w:rsidR="00000000" w:rsidRDefault="0025053D">
      <w:pPr>
        <w:widowControl w:val="0"/>
        <w:ind w:firstLine="284"/>
        <w:jc w:val="both"/>
      </w:pPr>
      <w:r>
        <w:t>условий постоян</w:t>
      </w:r>
      <w:bookmarkStart w:id="164" w:name="OCRUncertain166"/>
      <w:r>
        <w:t>н</w:t>
      </w:r>
      <w:bookmarkEnd w:id="164"/>
      <w:r>
        <w:t>ой и времен</w:t>
      </w:r>
      <w:bookmarkStart w:id="165" w:name="OCRUncertain167"/>
      <w:r>
        <w:t>н</w:t>
      </w:r>
      <w:bookmarkEnd w:id="165"/>
      <w:r>
        <w:t>ой экс</w:t>
      </w:r>
      <w:bookmarkStart w:id="166" w:name="OCRUncertain168"/>
      <w:r>
        <w:t>п</w:t>
      </w:r>
      <w:bookmarkEnd w:id="166"/>
      <w:r>
        <w:t>л</w:t>
      </w:r>
      <w:bookmarkStart w:id="167" w:name="OCRUncertain169"/>
      <w:r>
        <w:t>у</w:t>
      </w:r>
      <w:bookmarkEnd w:id="167"/>
      <w:r>
        <w:t>атации сооружений;</w:t>
      </w:r>
    </w:p>
    <w:p w:rsidR="00000000" w:rsidRDefault="0025053D">
      <w:pPr>
        <w:widowControl w:val="0"/>
        <w:ind w:firstLine="284"/>
        <w:jc w:val="both"/>
      </w:pPr>
      <w:r>
        <w:t>условий и методов производства работ; наличия тр</w:t>
      </w:r>
      <w:bookmarkStart w:id="168" w:name="OCRUncertain170"/>
      <w:r>
        <w:t>у</w:t>
      </w:r>
      <w:bookmarkEnd w:id="168"/>
      <w:r>
        <w:t>довых рес</w:t>
      </w:r>
      <w:bookmarkStart w:id="169" w:name="OCRUncertain171"/>
      <w:r>
        <w:t>у</w:t>
      </w:r>
      <w:bookmarkEnd w:id="169"/>
      <w:r>
        <w:t>рсов;</w:t>
      </w:r>
    </w:p>
    <w:p w:rsidR="00000000" w:rsidRDefault="0025053D">
      <w:pPr>
        <w:widowControl w:val="0"/>
        <w:ind w:firstLine="284"/>
        <w:jc w:val="both"/>
      </w:pPr>
      <w:r>
        <w:t>требований экономного расходования основных строительных материалов;</w:t>
      </w:r>
    </w:p>
    <w:p w:rsidR="00000000" w:rsidRDefault="0025053D">
      <w:pPr>
        <w:widowControl w:val="0"/>
        <w:ind w:firstLine="284"/>
        <w:jc w:val="both"/>
      </w:pPr>
      <w:r>
        <w:t>изменения термического режима и криогенного строения грунтов в районах распространения вечномерзлых грунтов;</w:t>
      </w:r>
    </w:p>
    <w:p w:rsidR="00000000" w:rsidRDefault="0025053D">
      <w:pPr>
        <w:widowControl w:val="0"/>
        <w:ind w:firstLine="284"/>
        <w:jc w:val="both"/>
      </w:pPr>
      <w:r>
        <w:t>возможности разработки природных ресурсов; обеспечения эстетических и архитектурных тре</w:t>
      </w:r>
      <w:r>
        <w:softHyphen/>
        <w:t>бований к сооружениям, расположенным на берегах водотоков, водоемов и море</w:t>
      </w:r>
      <w:r>
        <w:t>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1.8.</w:t>
      </w:r>
      <w:r>
        <w:t xml:space="preserve"> При проектировании гидротехнических со</w:t>
      </w:r>
      <w:r>
        <w:softHyphen/>
        <w:t>оружений надлежит обеспечивать и предусматривать:</w:t>
      </w:r>
    </w:p>
    <w:p w:rsidR="00000000" w:rsidRDefault="0025053D">
      <w:pPr>
        <w:widowControl w:val="0"/>
        <w:ind w:firstLine="284"/>
        <w:jc w:val="both"/>
      </w:pPr>
      <w:r>
        <w:t>надежность сооружений и требуемые условия их эксплуатации, а также условия для уменьшения неблагоприятного воздействия наносов, селей, льда, шуги и плавающих предметов;</w:t>
      </w:r>
    </w:p>
    <w:p w:rsidR="00000000" w:rsidRDefault="0025053D">
      <w:pPr>
        <w:widowControl w:val="0"/>
        <w:ind w:firstLine="284"/>
        <w:jc w:val="both"/>
      </w:pPr>
      <w:r>
        <w:t>постоянные наблюдения за работой и состоянием сооружений и оборудования в периоды строитель</w:t>
      </w:r>
      <w:r>
        <w:softHyphen/>
        <w:t>ства и эксплуатации;</w:t>
      </w:r>
    </w:p>
    <w:p w:rsidR="00000000" w:rsidRDefault="0025053D">
      <w:pPr>
        <w:widowControl w:val="0"/>
        <w:ind w:firstLine="284"/>
        <w:jc w:val="both"/>
      </w:pPr>
      <w:r>
        <w:t>надлежащее архитектурное оформление узла гидротехнических сооружений;</w:t>
      </w:r>
    </w:p>
    <w:p w:rsidR="00000000" w:rsidRDefault="0025053D">
      <w:pPr>
        <w:widowControl w:val="0"/>
        <w:ind w:firstLine="284"/>
        <w:jc w:val="both"/>
      </w:pPr>
      <w:r>
        <w:t>наиболе</w:t>
      </w:r>
      <w:bookmarkStart w:id="170" w:name="OCRUncertain024"/>
      <w:r>
        <w:t>е</w:t>
      </w:r>
      <w:bookmarkEnd w:id="170"/>
      <w:r>
        <w:t xml:space="preserve"> полное использование местных строи</w:t>
      </w:r>
      <w:r>
        <w:softHyphen/>
        <w:t>тельных материалов;</w:t>
      </w:r>
    </w:p>
    <w:p w:rsidR="00000000" w:rsidRDefault="0025053D">
      <w:pPr>
        <w:widowControl w:val="0"/>
        <w:ind w:firstLine="284"/>
        <w:jc w:val="both"/>
      </w:pPr>
      <w:r>
        <w:t>нормативную продолжительность строительства при наиболее высокой степени механизации работ и наим</w:t>
      </w:r>
      <w:bookmarkStart w:id="171" w:name="OCRUncertain034"/>
      <w:r>
        <w:t>е</w:t>
      </w:r>
      <w:bookmarkEnd w:id="171"/>
      <w:r>
        <w:t>ньших трудозатратах;</w:t>
      </w:r>
    </w:p>
    <w:p w:rsidR="00000000" w:rsidRDefault="0025053D">
      <w:pPr>
        <w:widowControl w:val="0"/>
        <w:ind w:firstLine="284"/>
        <w:jc w:val="both"/>
      </w:pPr>
      <w:r>
        <w:t>подготовку ложа водохранилища и прилегающей территории;</w:t>
      </w:r>
    </w:p>
    <w:p w:rsidR="00000000" w:rsidRDefault="0025053D">
      <w:pPr>
        <w:widowControl w:val="0"/>
        <w:ind w:firstLine="284"/>
        <w:jc w:val="both"/>
      </w:pPr>
      <w:r>
        <w:t>организацию рыбоохранных мероприятий; охрану месторождений полезных ископаемых: сохранность   ценных   сельскохозяйственных земель;</w:t>
      </w:r>
    </w:p>
    <w:p w:rsidR="00000000" w:rsidRDefault="0025053D">
      <w:pPr>
        <w:widowControl w:val="0"/>
        <w:ind w:firstLine="284"/>
        <w:jc w:val="both"/>
      </w:pPr>
      <w:r>
        <w:t xml:space="preserve">необходимые условия судоходства; </w:t>
      </w:r>
    </w:p>
    <w:p w:rsidR="00000000" w:rsidRDefault="0025053D">
      <w:pPr>
        <w:widowControl w:val="0"/>
        <w:ind w:firstLine="284"/>
        <w:jc w:val="both"/>
      </w:pPr>
      <w:r>
        <w:t>минимально необходимые расходы, а также благоприятный уровенный и скоростной режимы в нижнем бьефе с учетом интересов водопотребителей и водопользователей, а также благоп</w:t>
      </w:r>
      <w:r>
        <w:t>риятный режим уровня грунтовых вод для освоенных земель;</w:t>
      </w:r>
    </w:p>
    <w:p w:rsidR="00000000" w:rsidRDefault="0025053D">
      <w:pPr>
        <w:widowControl w:val="0"/>
        <w:ind w:firstLine="284"/>
        <w:jc w:val="both"/>
      </w:pPr>
      <w:r>
        <w:t>пожарную безопасность и средства пожаротуше</w:t>
      </w:r>
      <w:r>
        <w:softHyphen/>
        <w:t>ния при строительстве и эксплуатации.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1.7.</w:t>
      </w:r>
      <w:r>
        <w:t xml:space="preserve"> При проектировании гидротехнических со</w:t>
      </w:r>
      <w:r>
        <w:softHyphen/>
        <w:t>оружений надлежит рас</w:t>
      </w:r>
      <w:r>
        <w:softHyphen/>
        <w:t>смат</w:t>
      </w:r>
      <w:r>
        <w:softHyphen/>
        <w:t>ривать возможность и технико-экономическую целесообразность:</w:t>
      </w:r>
    </w:p>
    <w:p w:rsidR="00000000" w:rsidRDefault="0025053D">
      <w:pPr>
        <w:widowControl w:val="0"/>
        <w:ind w:firstLine="284"/>
        <w:jc w:val="both"/>
      </w:pPr>
      <w:r>
        <w:t>совмещения сооружений, выполняющих различ</w:t>
      </w:r>
      <w:r>
        <w:softHyphen/>
        <w:t>ные эксплуата</w:t>
      </w:r>
      <w:r>
        <w:softHyphen/>
        <w:t>ци</w:t>
      </w:r>
      <w:r>
        <w:softHyphen/>
        <w:t>он</w:t>
      </w:r>
      <w:r>
        <w:softHyphen/>
        <w:t>ные функции;</w:t>
      </w:r>
    </w:p>
    <w:p w:rsidR="00000000" w:rsidRDefault="0025053D">
      <w:pPr>
        <w:widowControl w:val="0"/>
        <w:ind w:firstLine="284"/>
        <w:jc w:val="both"/>
      </w:pPr>
      <w:r>
        <w:t xml:space="preserve">возведения сооружений и ввода их в эксплуатацию отдельными пусковыми комплексами; </w:t>
      </w:r>
    </w:p>
    <w:p w:rsidR="00000000" w:rsidRDefault="0025053D">
      <w:pPr>
        <w:widowControl w:val="0"/>
        <w:ind w:firstLine="284"/>
        <w:jc w:val="both"/>
      </w:pPr>
      <w:r>
        <w:t xml:space="preserve">реконструкции существующих сооружений; </w:t>
      </w:r>
    </w:p>
    <w:p w:rsidR="00000000" w:rsidRDefault="0025053D">
      <w:pPr>
        <w:widowControl w:val="0"/>
        <w:ind w:firstLine="284"/>
        <w:jc w:val="both"/>
      </w:pPr>
      <w:r>
        <w:lastRenderedPageBreak/>
        <w:t>унификации компоновки оборудования, кон</w:t>
      </w:r>
      <w:r>
        <w:softHyphen/>
        <w:t>стр</w:t>
      </w:r>
      <w:r>
        <w:t>укций и их размеров и методов производства строительно-монтажных работ;</w:t>
      </w:r>
    </w:p>
    <w:p w:rsidR="00000000" w:rsidRDefault="0025053D">
      <w:pPr>
        <w:widowControl w:val="0"/>
        <w:ind w:firstLine="284"/>
        <w:jc w:val="both"/>
      </w:pPr>
      <w:r>
        <w:t>использования напора, создаваемого на гидро</w:t>
      </w:r>
      <w:r>
        <w:softHyphen/>
        <w:t>узлах мелиоративного, рыбохозяйственного и дру</w:t>
      </w:r>
      <w:r>
        <w:softHyphen/>
        <w:t>гого назначения, для целей энергетики.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1.8.</w:t>
      </w:r>
      <w:r>
        <w:t xml:space="preserve"> Мероприятия по охране окружающей при</w:t>
      </w:r>
      <w:r>
        <w:softHyphen/>
        <w:t>родной среды следует проектировать комплексно на</w:t>
      </w:r>
      <w:r>
        <w:rPr>
          <w:b/>
        </w:rPr>
        <w:t xml:space="preserve"> </w:t>
      </w:r>
      <w:r>
        <w:t>основе прогноза ее изменения в связи с созда</w:t>
      </w:r>
      <w:r>
        <w:softHyphen/>
        <w:t>нием гидротехнического комплекса.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1.9.</w:t>
      </w:r>
      <w:r>
        <w:t xml:space="preserve"> При проектировании подземных гидротех</w:t>
      </w:r>
      <w:r>
        <w:softHyphen/>
        <w:t>нических сооружений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> </w:t>
      </w:r>
      <w:r>
        <w:rPr>
          <w:noProof/>
        </w:rPr>
        <w:t>II</w:t>
      </w:r>
      <w:r>
        <w:t xml:space="preserve"> классов дополнительно необходимо учитывать структуру скального мас</w:t>
      </w:r>
      <w:r>
        <w:softHyphen/>
        <w:t>сив</w:t>
      </w:r>
      <w:r>
        <w:t>а, его обводненность, газоносность и естествен</w:t>
      </w:r>
      <w:r>
        <w:softHyphen/>
        <w:t>ное напряженное состояние.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1.10.</w:t>
      </w:r>
      <w:r>
        <w:t xml:space="preserve"> При проектировании сооружений в районах распространения вечномерзлых грунтов следует, как правило, учитывать возможные изменения физико-механических, теплофизических и фильтрационных свойств пород оснований и материалов сооружений при их переходе из мерзлого состояния в талое или наоборот, а также величину и скорость</w:t>
      </w:r>
      <w:r w:rsidRPr="009507E3">
        <w:t xml:space="preserve"> </w:t>
      </w:r>
      <w:r>
        <w:t>осадки сооружения в процессе оттаивания осно</w:t>
      </w:r>
      <w:r>
        <w:softHyphen/>
        <w:t>вания.</w:t>
      </w:r>
    </w:p>
    <w:p w:rsidR="00000000" w:rsidRDefault="0025053D">
      <w:pPr>
        <w:widowControl w:val="0"/>
        <w:ind w:firstLine="284"/>
        <w:jc w:val="both"/>
      </w:pPr>
      <w:r>
        <w:t>Принцип строительства (с сохранением или оттаиванием вечномер</w:t>
      </w:r>
      <w:r>
        <w:t>злых грунтов) следует выби</w:t>
      </w:r>
      <w:r>
        <w:softHyphen/>
        <w:t>рать на основании технико-экономического анализа.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1.11.</w:t>
      </w:r>
      <w:r>
        <w:t xml:space="preserve"> Для основных гидротехнических сооруже</w:t>
      </w:r>
      <w:r>
        <w:softHyphen/>
        <w:t>ний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 П классов и, как правило, для сооружений Ш класса надлежит предусматривать установку контрольно-измерительной аппаратуры (КИА) для натурных наблюдений за работой сооружений и их оснований как в процессе строительства, так и при эксплуатации для оценки надежности сооруже</w:t>
      </w:r>
      <w:r>
        <w:softHyphen/>
        <w:t>ний, своевременного выявления дефектов, назна</w:t>
      </w:r>
      <w:r>
        <w:softHyphen/>
        <w:t>чения ремонтных мероприятий, предотвра</w:t>
      </w:r>
      <w:r>
        <w:softHyphen/>
        <w:t>ще</w:t>
      </w:r>
      <w:r>
        <w:softHyphen/>
        <w:t>ния аварий и улучшения э</w:t>
      </w:r>
      <w:r>
        <w:t>ксплуатации.</w:t>
      </w:r>
    </w:p>
    <w:p w:rsidR="00000000" w:rsidRDefault="0025053D">
      <w:pPr>
        <w:widowControl w:val="0"/>
        <w:ind w:firstLine="284"/>
        <w:jc w:val="both"/>
      </w:pPr>
      <w:r>
        <w:t>Установка КИА в сооружениях</w:t>
      </w:r>
      <w:r>
        <w:rPr>
          <w:noProof/>
        </w:rPr>
        <w:t xml:space="preserve"> IV</w:t>
      </w:r>
      <w:r>
        <w:t xml:space="preserve"> класса, а так</w:t>
      </w:r>
      <w:r>
        <w:softHyphen/>
        <w:t>же отказ от установки ее в сооружениях П</w:t>
      </w:r>
      <w:r>
        <w:rPr>
          <w:lang w:val="en-US"/>
        </w:rPr>
        <w:t>I</w:t>
      </w:r>
      <w:r>
        <w:t xml:space="preserve"> класса должны быть обоснованы.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1.12.</w:t>
      </w:r>
      <w:r>
        <w:t xml:space="preserve"> Для обоснования технических решений, принимаемых при проектировании гидротехни</w:t>
      </w:r>
      <w:r>
        <w:softHyphen/>
        <w:t>ческих сооружений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классов, как правило, следует проводить научно-исследовательские ра</w:t>
      </w:r>
      <w:r>
        <w:softHyphen/>
        <w:t>боты, а том числе экспериментальные и опытно-конструкторские.</w:t>
      </w:r>
    </w:p>
    <w:p w:rsidR="00000000" w:rsidRDefault="0025053D">
      <w:pPr>
        <w:widowControl w:val="0"/>
        <w:ind w:firstLine="284"/>
        <w:jc w:val="both"/>
      </w:pPr>
      <w:r>
        <w:t>Для сооружений</w:t>
      </w:r>
      <w:r w:rsidRPr="009507E3">
        <w:t xml:space="preserve"> </w:t>
      </w:r>
      <w:r>
        <w:rPr>
          <w:lang w:val="en-US"/>
        </w:rPr>
        <w:t>III</w:t>
      </w:r>
      <w:r>
        <w:t xml:space="preserve"> и</w:t>
      </w:r>
      <w:r>
        <w:rPr>
          <w:noProof/>
        </w:rPr>
        <w:t xml:space="preserve"> IV</w:t>
      </w:r>
      <w:r>
        <w:t xml:space="preserve"> классов такие работы допускается выполнять при надлежащем обосно</w:t>
      </w:r>
      <w:r>
        <w:softHyphen/>
        <w:t>вании.</w:t>
      </w:r>
    </w:p>
    <w:p w:rsidR="00000000" w:rsidRDefault="0025053D">
      <w:pPr>
        <w:widowControl w:val="0"/>
        <w:ind w:firstLine="284"/>
        <w:jc w:val="center"/>
        <w:rPr>
          <w:b/>
        </w:rPr>
      </w:pPr>
      <w:r>
        <w:rPr>
          <w:b/>
        </w:rPr>
        <w:t>РЕКОНСТРУКЦИЯ ГИДРОТЕХНИЧЕСКИХ СООРУЖЕНИЙ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</w:t>
      </w:r>
      <w:r>
        <w:rPr>
          <w:noProof/>
        </w:rPr>
        <w:t>3</w:t>
      </w:r>
      <w:r>
        <w:t>. Реконструкцию постоянных гидротехнических с</w:t>
      </w:r>
      <w:bookmarkStart w:id="172" w:name="OCRUncertain172"/>
      <w:r>
        <w:t>о</w:t>
      </w:r>
      <w:bookmarkEnd w:id="172"/>
      <w:r>
        <w:t>ор</w:t>
      </w:r>
      <w:bookmarkStart w:id="173" w:name="OCRUncertain173"/>
      <w:r>
        <w:t>у</w:t>
      </w:r>
      <w:bookmarkEnd w:id="173"/>
      <w:r>
        <w:t>жений следует производит</w:t>
      </w:r>
      <w:bookmarkStart w:id="174" w:name="OCRUncertain174"/>
      <w:r>
        <w:t>ь</w:t>
      </w:r>
      <w:bookmarkEnd w:id="174"/>
      <w:r>
        <w:t xml:space="preserve"> для повыше</w:t>
      </w:r>
      <w:r>
        <w:softHyphen/>
        <w:t>ния эксплуата</w:t>
      </w:r>
      <w:bookmarkStart w:id="175" w:name="OCRUncertain175"/>
      <w:r>
        <w:t>ц</w:t>
      </w:r>
      <w:bookmarkEnd w:id="175"/>
      <w:r>
        <w:t>ионных и технико-эко</w:t>
      </w:r>
      <w:r>
        <w:softHyphen/>
        <w:t>но</w:t>
      </w:r>
      <w:r>
        <w:softHyphen/>
        <w:t>ми</w:t>
      </w:r>
      <w:r>
        <w:softHyphen/>
        <w:t>ческих показател</w:t>
      </w:r>
      <w:bookmarkStart w:id="176" w:name="OCRUncertain176"/>
      <w:r>
        <w:t>е</w:t>
      </w:r>
      <w:bookmarkEnd w:id="176"/>
      <w:r>
        <w:t>й объ</w:t>
      </w:r>
      <w:bookmarkStart w:id="177" w:name="OCRUncertain177"/>
      <w:r>
        <w:t>е</w:t>
      </w:r>
      <w:bookmarkEnd w:id="177"/>
      <w:r>
        <w:t xml:space="preserve">кта народного хозяйства, </w:t>
      </w:r>
      <w:bookmarkStart w:id="178" w:name="OCRUncertain178"/>
      <w:r>
        <w:t>в</w:t>
      </w:r>
      <w:bookmarkEnd w:id="178"/>
      <w:r>
        <w:t xml:space="preserve"> том числ</w:t>
      </w:r>
      <w:bookmarkStart w:id="179" w:name="OCRUncertain179"/>
      <w:r>
        <w:t>е</w:t>
      </w:r>
      <w:bookmarkEnd w:id="179"/>
      <w:r>
        <w:t xml:space="preserve"> для:</w:t>
      </w:r>
    </w:p>
    <w:p w:rsidR="00000000" w:rsidRDefault="0025053D">
      <w:pPr>
        <w:widowControl w:val="0"/>
        <w:ind w:firstLine="284"/>
        <w:jc w:val="both"/>
      </w:pPr>
      <w:r>
        <w:t>ув</w:t>
      </w:r>
      <w:bookmarkStart w:id="180" w:name="OCRUncertain180"/>
      <w:r>
        <w:t>е</w:t>
      </w:r>
      <w:bookmarkEnd w:id="180"/>
      <w:r>
        <w:t>личения выработки эл</w:t>
      </w:r>
      <w:bookmarkStart w:id="181" w:name="OCRUncertain181"/>
      <w:r>
        <w:t>е</w:t>
      </w:r>
      <w:bookmarkEnd w:id="181"/>
      <w:r>
        <w:t xml:space="preserve">ктроэнергии; </w:t>
      </w:r>
    </w:p>
    <w:p w:rsidR="00000000" w:rsidRDefault="0025053D">
      <w:pPr>
        <w:widowControl w:val="0"/>
        <w:ind w:firstLine="284"/>
        <w:jc w:val="both"/>
      </w:pPr>
      <w:r>
        <w:t>повыш</w:t>
      </w:r>
      <w:bookmarkStart w:id="182" w:name="OCRUncertain182"/>
      <w:r>
        <w:t>е</w:t>
      </w:r>
      <w:bookmarkEnd w:id="182"/>
      <w:r>
        <w:t xml:space="preserve">ния </w:t>
      </w:r>
      <w:bookmarkStart w:id="183" w:name="OCRUncertain183"/>
      <w:r>
        <w:t>водообеспеченности</w:t>
      </w:r>
      <w:bookmarkEnd w:id="183"/>
      <w:r>
        <w:t xml:space="preserve"> ор</w:t>
      </w:r>
      <w:bookmarkStart w:id="184" w:name="OCRUncertain184"/>
      <w:r>
        <w:t>о</w:t>
      </w:r>
      <w:bookmarkEnd w:id="184"/>
      <w:r>
        <w:t>сит</w:t>
      </w:r>
      <w:bookmarkStart w:id="185" w:name="OCRUncertain185"/>
      <w:r>
        <w:t>е</w:t>
      </w:r>
      <w:bookmarkEnd w:id="185"/>
      <w:r>
        <w:t>льных систем, ул</w:t>
      </w:r>
      <w:bookmarkStart w:id="186" w:name="OCRUncertain186"/>
      <w:r>
        <w:t>у</w:t>
      </w:r>
      <w:bookmarkEnd w:id="186"/>
      <w:r>
        <w:t>чшения режима грунтовых вод на оро</w:t>
      </w:r>
      <w:r>
        <w:softHyphen/>
        <w:t>шаемых или ос</w:t>
      </w:r>
      <w:bookmarkStart w:id="187" w:name="OCRUncertain187"/>
      <w:r>
        <w:t>у</w:t>
      </w:r>
      <w:bookmarkEnd w:id="187"/>
      <w:r>
        <w:t>ша</w:t>
      </w:r>
      <w:bookmarkStart w:id="188" w:name="OCRUncertain188"/>
      <w:r>
        <w:t>е</w:t>
      </w:r>
      <w:bookmarkEnd w:id="188"/>
      <w:r>
        <w:t xml:space="preserve">мых массивах и </w:t>
      </w:r>
      <w:bookmarkStart w:id="189" w:name="OCRUncertain189"/>
      <w:r>
        <w:t>п</w:t>
      </w:r>
      <w:bookmarkEnd w:id="189"/>
      <w:r>
        <w:t>рил</w:t>
      </w:r>
      <w:bookmarkStart w:id="190" w:name="OCRUncertain190"/>
      <w:r>
        <w:t>е</w:t>
      </w:r>
      <w:bookmarkEnd w:id="190"/>
      <w:r>
        <w:t>гаю</w:t>
      </w:r>
      <w:bookmarkStart w:id="191" w:name="OCRUncertain191"/>
      <w:r>
        <w:t>щ</w:t>
      </w:r>
      <w:bookmarkEnd w:id="191"/>
      <w:r>
        <w:t xml:space="preserve">их к ним территориях, вдаль трасс </w:t>
      </w:r>
      <w:bookmarkStart w:id="192" w:name="OCRUncertain192"/>
      <w:r>
        <w:t>каналов;</w:t>
      </w:r>
      <w:bookmarkEnd w:id="192"/>
    </w:p>
    <w:p w:rsidR="00000000" w:rsidRDefault="0025053D">
      <w:pPr>
        <w:widowControl w:val="0"/>
        <w:ind w:firstLine="284"/>
        <w:jc w:val="both"/>
      </w:pPr>
      <w:bookmarkStart w:id="193" w:name="OCRUncertain193"/>
      <w:r>
        <w:t>увеличения</w:t>
      </w:r>
      <w:bookmarkEnd w:id="193"/>
      <w:r>
        <w:t xml:space="preserve"> </w:t>
      </w:r>
      <w:bookmarkStart w:id="194" w:name="OCRUncertain194"/>
      <w:r>
        <w:t>грузо-</w:t>
      </w:r>
      <w:bookmarkEnd w:id="194"/>
      <w:r>
        <w:t xml:space="preserve"> и </w:t>
      </w:r>
      <w:bookmarkStart w:id="195" w:name="OCRUncertain195"/>
      <w:r>
        <w:t>судопропускной</w:t>
      </w:r>
      <w:bookmarkEnd w:id="195"/>
      <w:r>
        <w:t xml:space="preserve"> с</w:t>
      </w:r>
      <w:bookmarkStart w:id="196" w:name="OCRUncertain196"/>
      <w:r>
        <w:t>п</w:t>
      </w:r>
      <w:bookmarkEnd w:id="196"/>
      <w:r>
        <w:t>особ</w:t>
      </w:r>
      <w:r>
        <w:softHyphen/>
        <w:t>ности п</w:t>
      </w:r>
      <w:bookmarkStart w:id="197" w:name="OCRUncertain197"/>
      <w:r>
        <w:t>о</w:t>
      </w:r>
      <w:bookmarkEnd w:id="197"/>
      <w:r>
        <w:t>ртов и с</w:t>
      </w:r>
      <w:bookmarkStart w:id="198" w:name="OCRUncertain198"/>
      <w:r>
        <w:t>у</w:t>
      </w:r>
      <w:bookmarkEnd w:id="198"/>
      <w:r>
        <w:t>доходных сооружений;</w:t>
      </w:r>
    </w:p>
    <w:p w:rsidR="00000000" w:rsidRDefault="0025053D">
      <w:pPr>
        <w:widowControl w:val="0"/>
        <w:ind w:firstLine="284"/>
        <w:jc w:val="both"/>
      </w:pPr>
      <w:r>
        <w:t>интенсифика</w:t>
      </w:r>
      <w:bookmarkStart w:id="199" w:name="OCRUncertain199"/>
      <w:r>
        <w:t>ц</w:t>
      </w:r>
      <w:bookmarkEnd w:id="199"/>
      <w:r>
        <w:t>ии работ на стап</w:t>
      </w:r>
      <w:bookmarkStart w:id="200" w:name="OCRUncertain200"/>
      <w:r>
        <w:t>е</w:t>
      </w:r>
      <w:bookmarkEnd w:id="200"/>
      <w:r>
        <w:t>л</w:t>
      </w:r>
      <w:bookmarkStart w:id="201" w:name="OCRUncertain201"/>
      <w:r>
        <w:t>ь</w:t>
      </w:r>
      <w:bookmarkEnd w:id="201"/>
      <w:r>
        <w:t xml:space="preserve">ных и </w:t>
      </w:r>
      <w:bookmarkStart w:id="202" w:name="OCRUncertain202"/>
      <w:r>
        <w:t>подъемно-спусковых</w:t>
      </w:r>
      <w:bookmarkEnd w:id="202"/>
      <w:r>
        <w:t xml:space="preserve"> сооружениях;</w:t>
      </w:r>
    </w:p>
    <w:p w:rsidR="00000000" w:rsidRDefault="0025053D">
      <w:pPr>
        <w:widowControl w:val="0"/>
        <w:ind w:firstLine="284"/>
        <w:jc w:val="both"/>
      </w:pPr>
      <w:r>
        <w:t>ул</w:t>
      </w:r>
      <w:bookmarkStart w:id="203" w:name="OCRUncertain203"/>
      <w:r>
        <w:t>у</w:t>
      </w:r>
      <w:bookmarkEnd w:id="203"/>
      <w:r>
        <w:t>чш</w:t>
      </w:r>
      <w:bookmarkStart w:id="204" w:name="OCRUncertain204"/>
      <w:r>
        <w:t>е</w:t>
      </w:r>
      <w:bookmarkEnd w:id="204"/>
      <w:r>
        <w:t>ния экологических усло</w:t>
      </w:r>
      <w:bookmarkStart w:id="205" w:name="OCRUncertain205"/>
      <w:r>
        <w:t>в</w:t>
      </w:r>
      <w:bookmarkEnd w:id="205"/>
      <w:r>
        <w:t>ий зоны влия</w:t>
      </w:r>
      <w:r>
        <w:softHyphen/>
        <w:t xml:space="preserve">ния гидроузла; </w:t>
      </w:r>
    </w:p>
    <w:p w:rsidR="00000000" w:rsidRDefault="0025053D">
      <w:pPr>
        <w:widowControl w:val="0"/>
        <w:ind w:firstLine="284"/>
        <w:jc w:val="both"/>
      </w:pPr>
      <w:r>
        <w:t>зам</w:t>
      </w:r>
      <w:bookmarkStart w:id="206" w:name="OCRUncertain206"/>
      <w:r>
        <w:t>е</w:t>
      </w:r>
      <w:bookmarkEnd w:id="206"/>
      <w:r>
        <w:t>ны оборудования.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1.14.</w:t>
      </w:r>
      <w:r>
        <w:t xml:space="preserve"> Р</w:t>
      </w:r>
      <w:bookmarkStart w:id="207" w:name="OCRUncertain207"/>
      <w:r>
        <w:t>е</w:t>
      </w:r>
      <w:bookmarkEnd w:id="207"/>
      <w:r>
        <w:t>конструкцию основных сооруж</w:t>
      </w:r>
      <w:bookmarkStart w:id="208" w:name="OCRUncertain208"/>
      <w:r>
        <w:t>ен</w:t>
      </w:r>
      <w:bookmarkEnd w:id="208"/>
      <w:r>
        <w:t>ий сл</w:t>
      </w:r>
      <w:bookmarkStart w:id="209" w:name="OCRUncertain209"/>
      <w:r>
        <w:t>е</w:t>
      </w:r>
      <w:bookmarkEnd w:id="209"/>
      <w:r>
        <w:softHyphen/>
        <w:t>д</w:t>
      </w:r>
      <w:bookmarkStart w:id="210" w:name="OCRUncertain210"/>
      <w:r>
        <w:t>уе</w:t>
      </w:r>
      <w:bookmarkEnd w:id="210"/>
      <w:r>
        <w:t>т производить, как правило, б</w:t>
      </w:r>
      <w:bookmarkStart w:id="211" w:name="OCRUncertain211"/>
      <w:r>
        <w:t>е</w:t>
      </w:r>
      <w:bookmarkEnd w:id="211"/>
      <w:r>
        <w:t>з пр</w:t>
      </w:r>
      <w:bookmarkStart w:id="212" w:name="OCRUncertain212"/>
      <w:r>
        <w:t>е</w:t>
      </w:r>
      <w:bookmarkEnd w:id="212"/>
      <w:r>
        <w:t>кра</w:t>
      </w:r>
      <w:bookmarkStart w:id="213" w:name="OCRUncertain213"/>
      <w:r>
        <w:t>щ</w:t>
      </w:r>
      <w:bookmarkEnd w:id="213"/>
      <w:r>
        <w:t>ения вы</w:t>
      </w:r>
      <w:bookmarkStart w:id="214" w:name="OCRUncertain214"/>
      <w:r>
        <w:t>п</w:t>
      </w:r>
      <w:bookmarkEnd w:id="214"/>
      <w:r>
        <w:t>олн</w:t>
      </w:r>
      <w:bookmarkStart w:id="215" w:name="OCRUncertain215"/>
      <w:r>
        <w:t>е</w:t>
      </w:r>
      <w:bookmarkEnd w:id="215"/>
      <w:r>
        <w:t>ния ими осно</w:t>
      </w:r>
      <w:bookmarkStart w:id="216" w:name="OCRUncertain216"/>
      <w:r>
        <w:t>в</w:t>
      </w:r>
      <w:bookmarkEnd w:id="216"/>
      <w:r>
        <w:t>ных экс</w:t>
      </w:r>
      <w:bookmarkStart w:id="217" w:name="OCRUncertain217"/>
      <w:r>
        <w:t>пл</w:t>
      </w:r>
      <w:bookmarkEnd w:id="217"/>
      <w:r>
        <w:t>уатационных функций.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1.15.</w:t>
      </w:r>
      <w:r>
        <w:t xml:space="preserve"> При реконструкции сл</w:t>
      </w:r>
      <w:bookmarkStart w:id="218" w:name="OCRUncertain218"/>
      <w:r>
        <w:t>е</w:t>
      </w:r>
      <w:bookmarkEnd w:id="218"/>
      <w:r>
        <w:t>ду</w:t>
      </w:r>
      <w:bookmarkStart w:id="219" w:name="OCRUncertain219"/>
      <w:r>
        <w:t>е</w:t>
      </w:r>
      <w:bookmarkEnd w:id="219"/>
      <w:r>
        <w:t>т пр</w:t>
      </w:r>
      <w:bookmarkStart w:id="220" w:name="OCRUncertain220"/>
      <w:r>
        <w:t>е</w:t>
      </w:r>
      <w:bookmarkEnd w:id="220"/>
      <w:r>
        <w:t>дусматри</w:t>
      </w:r>
      <w:r>
        <w:softHyphen/>
        <w:t>ват</w:t>
      </w:r>
      <w:bookmarkStart w:id="221" w:name="OCRUncertain221"/>
      <w:r>
        <w:t>ь</w:t>
      </w:r>
      <w:bookmarkEnd w:id="221"/>
      <w:r>
        <w:t xml:space="preserve"> максимально</w:t>
      </w:r>
      <w:bookmarkStart w:id="222" w:name="OCRUncertain222"/>
      <w:r>
        <w:t>е</w:t>
      </w:r>
      <w:bookmarkEnd w:id="222"/>
      <w:r>
        <w:t xml:space="preserve"> использовани</w:t>
      </w:r>
      <w:bookmarkStart w:id="223" w:name="OCRUncertain223"/>
      <w:r>
        <w:t>е</w:t>
      </w:r>
      <w:bookmarkEnd w:id="223"/>
      <w:r>
        <w:t xml:space="preserve"> </w:t>
      </w:r>
      <w:bookmarkStart w:id="224" w:name="OCRUncertain224"/>
      <w:r>
        <w:t xml:space="preserve">существующих </w:t>
      </w:r>
      <w:bookmarkEnd w:id="224"/>
      <w:r>
        <w:t>сооруж</w:t>
      </w:r>
      <w:bookmarkStart w:id="225" w:name="OCRUncertain225"/>
      <w:r>
        <w:t>е</w:t>
      </w:r>
      <w:bookmarkEnd w:id="225"/>
      <w:r>
        <w:t>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1.1</w:t>
      </w:r>
      <w:bookmarkStart w:id="226" w:name="OCRUncertain226"/>
      <w:r>
        <w:rPr>
          <w:noProof/>
        </w:rPr>
        <w:t>6</w:t>
      </w:r>
      <w:bookmarkEnd w:id="226"/>
      <w:r>
        <w:t>. Технич</w:t>
      </w:r>
      <w:bookmarkStart w:id="227" w:name="OCRUncertain227"/>
      <w:r>
        <w:t>е</w:t>
      </w:r>
      <w:bookmarkEnd w:id="227"/>
      <w:r>
        <w:t>ское состояние, расч</w:t>
      </w:r>
      <w:bookmarkStart w:id="228" w:name="OCRUncertain228"/>
      <w:r>
        <w:t>е</w:t>
      </w:r>
      <w:bookmarkEnd w:id="228"/>
      <w:r>
        <w:t>тны</w:t>
      </w:r>
      <w:bookmarkStart w:id="229" w:name="OCRUncertain229"/>
      <w:r>
        <w:t>е</w:t>
      </w:r>
      <w:bookmarkEnd w:id="229"/>
      <w:r>
        <w:t xml:space="preserve"> </w:t>
      </w:r>
      <w:bookmarkStart w:id="230" w:name="OCRUncertain230"/>
      <w:r>
        <w:t>характеристики</w:t>
      </w:r>
      <w:bookmarkEnd w:id="230"/>
      <w:r>
        <w:t xml:space="preserve"> материалов и </w:t>
      </w:r>
      <w:bookmarkStart w:id="231" w:name="OCRUncertain231"/>
      <w:r>
        <w:t>грунтов</w:t>
      </w:r>
      <w:bookmarkEnd w:id="231"/>
      <w:r>
        <w:t xml:space="preserve"> основания рекон</w:t>
      </w:r>
      <w:r>
        <w:softHyphen/>
        <w:t xml:space="preserve">струируемых сооружений и их </w:t>
      </w:r>
      <w:bookmarkStart w:id="232" w:name="OCRUncertain232"/>
      <w:r>
        <w:t>э</w:t>
      </w:r>
      <w:bookmarkEnd w:id="232"/>
      <w:r>
        <w:t>лем</w:t>
      </w:r>
      <w:bookmarkStart w:id="233" w:name="OCRUncertain233"/>
      <w:r>
        <w:t>е</w:t>
      </w:r>
      <w:bookmarkEnd w:id="233"/>
      <w:r>
        <w:t>нтов след</w:t>
      </w:r>
      <w:bookmarkStart w:id="234" w:name="OCRUncertain234"/>
      <w:r>
        <w:t>у</w:t>
      </w:r>
      <w:bookmarkEnd w:id="234"/>
      <w:r>
        <w:t>ет опред</w:t>
      </w:r>
      <w:bookmarkStart w:id="235" w:name="OCRUncertain235"/>
      <w:r>
        <w:t>е</w:t>
      </w:r>
      <w:bookmarkEnd w:id="235"/>
      <w:r>
        <w:t>лять спе</w:t>
      </w:r>
      <w:r>
        <w:t>циальными исследованиями.</w:t>
      </w:r>
    </w:p>
    <w:p w:rsidR="00000000" w:rsidRDefault="0025053D" w:rsidP="009507E3">
      <w:pPr>
        <w:widowControl w:val="0"/>
        <w:numPr>
          <w:ilvl w:val="0"/>
          <w:numId w:val="1"/>
        </w:numPr>
        <w:spacing w:before="120"/>
        <w:ind w:left="0" w:hanging="284"/>
        <w:jc w:val="center"/>
        <w:rPr>
          <w:b/>
        </w:rPr>
      </w:pPr>
      <w:r>
        <w:rPr>
          <w:b/>
        </w:rPr>
        <w:t xml:space="preserve">ОСНОВНЫЕ РАСЧЕТНЫЕ ПОЛОЖЕНИЯ. </w:t>
      </w:r>
    </w:p>
    <w:p w:rsidR="00000000" w:rsidRDefault="0025053D">
      <w:pPr>
        <w:widowControl w:val="0"/>
        <w:spacing w:after="120"/>
        <w:jc w:val="center"/>
        <w:rPr>
          <w:b/>
        </w:rPr>
      </w:pPr>
      <w:r>
        <w:rPr>
          <w:b/>
        </w:rPr>
        <w:t>НАГРУЗКИ И ВОЗДЕЙСТВИЯ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2.1.</w:t>
      </w:r>
      <w:r>
        <w:t xml:space="preserve"> Гидротехнически</w:t>
      </w:r>
      <w:bookmarkStart w:id="236" w:name="OCRUncertain237"/>
      <w:r>
        <w:t>е</w:t>
      </w:r>
      <w:bookmarkEnd w:id="236"/>
      <w:r>
        <w:t xml:space="preserve"> соор</w:t>
      </w:r>
      <w:bookmarkStart w:id="237" w:name="OCRUncertain238"/>
      <w:r>
        <w:t>у</w:t>
      </w:r>
      <w:bookmarkEnd w:id="237"/>
      <w:r>
        <w:t>жения, их констр</w:t>
      </w:r>
      <w:bookmarkStart w:id="238" w:name="OCRUncertain239"/>
      <w:r>
        <w:t>у</w:t>
      </w:r>
      <w:bookmarkEnd w:id="238"/>
      <w:r>
        <w:t>к</w:t>
      </w:r>
      <w:r>
        <w:softHyphen/>
        <w:t>ции и основания с</w:t>
      </w:r>
      <w:bookmarkStart w:id="239" w:name="OCRUncertain240"/>
      <w:r>
        <w:t>л</w:t>
      </w:r>
      <w:bookmarkEnd w:id="239"/>
      <w:r>
        <w:t>едует рассчитыват</w:t>
      </w:r>
      <w:bookmarkStart w:id="240" w:name="OCRUncertain241"/>
      <w:r>
        <w:t>ь</w:t>
      </w:r>
      <w:bookmarkEnd w:id="240"/>
      <w:r>
        <w:t xml:space="preserve"> по методу пред</w:t>
      </w:r>
      <w:bookmarkStart w:id="241" w:name="OCRUncertain242"/>
      <w:r>
        <w:t>е</w:t>
      </w:r>
      <w:bookmarkEnd w:id="241"/>
      <w:r>
        <w:t>л</w:t>
      </w:r>
      <w:bookmarkStart w:id="242" w:name="OCRUncertain243"/>
      <w:r>
        <w:t>ь</w:t>
      </w:r>
      <w:bookmarkEnd w:id="242"/>
      <w:r>
        <w:t>ных состояний.</w:t>
      </w:r>
    </w:p>
    <w:p w:rsidR="00000000" w:rsidRDefault="0025053D">
      <w:pPr>
        <w:widowControl w:val="0"/>
        <w:ind w:firstLine="284"/>
        <w:jc w:val="both"/>
      </w:pPr>
      <w:r>
        <w:t>Расчеты необходимо произ</w:t>
      </w:r>
      <w:bookmarkStart w:id="243" w:name="OCRUncertain244"/>
      <w:r>
        <w:t>в</w:t>
      </w:r>
      <w:bookmarkEnd w:id="243"/>
      <w:r>
        <w:t>одить по двум груп</w:t>
      </w:r>
      <w:r>
        <w:softHyphen/>
        <w:t xml:space="preserve">пам </w:t>
      </w:r>
      <w:bookmarkStart w:id="244" w:name="OCRUncertain245"/>
      <w:r>
        <w:t>п</w:t>
      </w:r>
      <w:bookmarkEnd w:id="244"/>
      <w:r>
        <w:t>редельных состояний:</w:t>
      </w:r>
    </w:p>
    <w:p w:rsidR="00000000" w:rsidRDefault="0025053D">
      <w:pPr>
        <w:widowControl w:val="0"/>
        <w:ind w:firstLine="284"/>
        <w:jc w:val="both"/>
      </w:pPr>
      <w:bookmarkStart w:id="245" w:name="OCRUncertain246"/>
      <w:r>
        <w:rPr>
          <w:i/>
        </w:rPr>
        <w:t>по</w:t>
      </w:r>
      <w:bookmarkEnd w:id="245"/>
      <w:r>
        <w:t xml:space="preserve"> </w:t>
      </w:r>
      <w:r>
        <w:rPr>
          <w:i/>
        </w:rPr>
        <w:t>первой</w:t>
      </w:r>
      <w:r>
        <w:t xml:space="preserve"> (полная не</w:t>
      </w:r>
      <w:bookmarkStart w:id="246" w:name="OCRUncertain247"/>
      <w:r>
        <w:t>п</w:t>
      </w:r>
      <w:bookmarkEnd w:id="246"/>
      <w:r>
        <w:t>ригодност</w:t>
      </w:r>
      <w:bookmarkStart w:id="247" w:name="OCRUncertain248"/>
      <w:r>
        <w:t>ь</w:t>
      </w:r>
      <w:bookmarkEnd w:id="247"/>
      <w:r>
        <w:t xml:space="preserve"> сооружений, их конструкций и оснований к эксплуатации)</w:t>
      </w:r>
      <w:r>
        <w:rPr>
          <w:noProof/>
        </w:rPr>
        <w:t xml:space="preserve"> — </w:t>
      </w:r>
      <w:r>
        <w:t>расчеты общей прочности и устойчивости системы сооруже</w:t>
      </w:r>
      <w:bookmarkStart w:id="248" w:name="OCRUncertain249"/>
      <w:r>
        <w:t>н</w:t>
      </w:r>
      <w:bookmarkEnd w:id="248"/>
      <w:r>
        <w:t>и</w:t>
      </w:r>
      <w:bookmarkStart w:id="249" w:name="OCRUncertain250"/>
      <w:r>
        <w:t>е</w:t>
      </w:r>
      <w:bookmarkEnd w:id="249"/>
      <w:r>
        <w:rPr>
          <w:noProof/>
        </w:rPr>
        <w:t xml:space="preserve"> —</w:t>
      </w:r>
      <w:r>
        <w:t xml:space="preserve"> основание, общей </w:t>
      </w:r>
      <w:bookmarkStart w:id="250" w:name="OCRUncertain251"/>
      <w:r>
        <w:t xml:space="preserve">фильтрационной </w:t>
      </w:r>
      <w:bookmarkEnd w:id="250"/>
      <w:r>
        <w:t>прочности оснований и грунтовых соор</w:t>
      </w:r>
      <w:bookmarkStart w:id="251" w:name="OCRUncertain252"/>
      <w:r>
        <w:t>у</w:t>
      </w:r>
      <w:bookmarkEnd w:id="251"/>
      <w:r>
        <w:t>жений, прочности отдельных эл</w:t>
      </w:r>
      <w:bookmarkStart w:id="252" w:name="OCRUncertain253"/>
      <w:r>
        <w:t>е</w:t>
      </w:r>
      <w:bookmarkEnd w:id="252"/>
      <w:r>
        <w:t>м</w:t>
      </w:r>
      <w:bookmarkStart w:id="253" w:name="OCRUncertain254"/>
      <w:r>
        <w:t>е</w:t>
      </w:r>
      <w:bookmarkEnd w:id="253"/>
      <w:r>
        <w:t>нтов сооруже</w:t>
      </w:r>
      <w:bookmarkStart w:id="254" w:name="OCRUncertain255"/>
      <w:r>
        <w:t>н</w:t>
      </w:r>
      <w:bookmarkEnd w:id="254"/>
      <w:r>
        <w:t>ий, разру</w:t>
      </w:r>
      <w:r>
        <w:softHyphen/>
        <w:t>шение которых прив</w:t>
      </w:r>
      <w:bookmarkStart w:id="255" w:name="OCRUncertain256"/>
      <w:r>
        <w:t>о</w:t>
      </w:r>
      <w:bookmarkEnd w:id="255"/>
      <w:r>
        <w:t xml:space="preserve">дит к </w:t>
      </w:r>
      <w:bookmarkStart w:id="256" w:name="OCRUncertain257"/>
      <w:r>
        <w:t>прекращению</w:t>
      </w:r>
      <w:bookmarkEnd w:id="256"/>
      <w:r>
        <w:t xml:space="preserve"> эксплуа</w:t>
      </w:r>
      <w:r>
        <w:softHyphen/>
        <w:t>тации сооружений; расч</w:t>
      </w:r>
      <w:bookmarkStart w:id="257" w:name="OCRUncertain258"/>
      <w:r>
        <w:t>е</w:t>
      </w:r>
      <w:bookmarkEnd w:id="257"/>
      <w:r>
        <w:t>ты пер</w:t>
      </w:r>
      <w:bookmarkStart w:id="258" w:name="OCRUncertain259"/>
      <w:r>
        <w:t>е</w:t>
      </w:r>
      <w:bookmarkEnd w:id="258"/>
      <w:r>
        <w:t>ме</w:t>
      </w:r>
      <w:bookmarkStart w:id="259" w:name="OCRUncertain260"/>
      <w:r>
        <w:t>щ</w:t>
      </w:r>
      <w:bookmarkEnd w:id="259"/>
      <w:r>
        <w:t>ени</w:t>
      </w:r>
      <w:bookmarkStart w:id="260" w:name="OCRUncertain261"/>
      <w:r>
        <w:t>и</w:t>
      </w:r>
      <w:bookmarkEnd w:id="260"/>
      <w:r>
        <w:t xml:space="preserve"> конструк</w:t>
      </w:r>
      <w:r>
        <w:softHyphen/>
        <w:t>ций, от которых зависит прочност</w:t>
      </w:r>
      <w:bookmarkStart w:id="261" w:name="OCRUncertain262"/>
      <w:r>
        <w:t>ь</w:t>
      </w:r>
      <w:bookmarkEnd w:id="261"/>
      <w:r>
        <w:t xml:space="preserve"> или устойчи</w:t>
      </w:r>
      <w:r>
        <w:softHyphen/>
        <w:t>вость соор</w:t>
      </w:r>
      <w:bookmarkStart w:id="262" w:name="OCRUncertain263"/>
      <w:r>
        <w:t>у</w:t>
      </w:r>
      <w:bookmarkEnd w:id="262"/>
      <w:r>
        <w:t xml:space="preserve">жений в </w:t>
      </w:r>
      <w:bookmarkStart w:id="263" w:name="OCRUncertain264"/>
      <w:r>
        <w:t>це</w:t>
      </w:r>
      <w:bookmarkEnd w:id="263"/>
      <w:r>
        <w:t xml:space="preserve">лом, и </w:t>
      </w:r>
      <w:bookmarkStart w:id="264" w:name="OCRUncertain265"/>
      <w:r>
        <w:t>др.;</w:t>
      </w:r>
      <w:bookmarkEnd w:id="264"/>
    </w:p>
    <w:p w:rsidR="00000000" w:rsidRDefault="0025053D">
      <w:pPr>
        <w:widowControl w:val="0"/>
        <w:ind w:firstLine="284"/>
        <w:jc w:val="both"/>
      </w:pPr>
      <w:bookmarkStart w:id="265" w:name="OCRUncertain266"/>
      <w:r>
        <w:rPr>
          <w:i/>
        </w:rPr>
        <w:t>по</w:t>
      </w:r>
      <w:bookmarkEnd w:id="265"/>
      <w:r>
        <w:rPr>
          <w:i/>
        </w:rPr>
        <w:t xml:space="preserve"> второй</w:t>
      </w:r>
      <w:r>
        <w:t xml:space="preserve"> (непригодность к нормальной </w:t>
      </w:r>
      <w:bookmarkStart w:id="266" w:name="OCRUncertain267"/>
      <w:r>
        <w:t>э</w:t>
      </w:r>
      <w:bookmarkEnd w:id="266"/>
      <w:r>
        <w:t>кспл</w:t>
      </w:r>
      <w:bookmarkStart w:id="267" w:name="OCRUncertain268"/>
      <w:r>
        <w:t>у</w:t>
      </w:r>
      <w:bookmarkEnd w:id="267"/>
      <w:r>
        <w:t>а</w:t>
      </w:r>
      <w:r>
        <w:softHyphen/>
        <w:t>та</w:t>
      </w:r>
      <w:bookmarkStart w:id="268" w:name="OCRUncertain269"/>
      <w:r>
        <w:t>ц</w:t>
      </w:r>
      <w:bookmarkEnd w:id="268"/>
      <w:r>
        <w:t>ии)</w:t>
      </w:r>
      <w:r>
        <w:rPr>
          <w:noProof/>
        </w:rPr>
        <w:t xml:space="preserve"> —</w:t>
      </w:r>
      <w:r>
        <w:t xml:space="preserve"> расч</w:t>
      </w:r>
      <w:bookmarkStart w:id="269" w:name="OCRUncertain270"/>
      <w:r>
        <w:t>е</w:t>
      </w:r>
      <w:bookmarkEnd w:id="269"/>
      <w:r>
        <w:t>ты оснований на местную прочност</w:t>
      </w:r>
      <w:bookmarkStart w:id="270" w:name="OCRUncertain271"/>
      <w:r>
        <w:t>ь</w:t>
      </w:r>
      <w:bookmarkEnd w:id="270"/>
      <w:r>
        <w:t>; расч</w:t>
      </w:r>
      <w:bookmarkStart w:id="271" w:name="OCRUncertain272"/>
      <w:r>
        <w:t>е</w:t>
      </w:r>
      <w:bookmarkEnd w:id="271"/>
      <w:r>
        <w:t>ты по огранич</w:t>
      </w:r>
      <w:bookmarkStart w:id="272" w:name="OCRUncertain273"/>
      <w:r>
        <w:t>е</w:t>
      </w:r>
      <w:bookmarkEnd w:id="272"/>
      <w:r>
        <w:t>нию перемещений и деформа</w:t>
      </w:r>
      <w:r>
        <w:softHyphen/>
      </w:r>
      <w:bookmarkStart w:id="273" w:name="OCRUncertain274"/>
      <w:r>
        <w:t>ц</w:t>
      </w:r>
      <w:bookmarkEnd w:id="273"/>
      <w:r>
        <w:t>ий. образованию или раскрытию тр</w:t>
      </w:r>
      <w:bookmarkStart w:id="274" w:name="OCRUncertain275"/>
      <w:r>
        <w:t>е</w:t>
      </w:r>
      <w:bookmarkEnd w:id="274"/>
      <w:r>
        <w:t>щин и строи</w:t>
      </w:r>
      <w:r>
        <w:softHyphen/>
        <w:t>т</w:t>
      </w:r>
      <w:bookmarkStart w:id="275" w:name="OCRUncertain276"/>
      <w:r>
        <w:t>е</w:t>
      </w:r>
      <w:bookmarkEnd w:id="275"/>
      <w:r>
        <w:t>льных швов, наруш</w:t>
      </w:r>
      <w:bookmarkStart w:id="276" w:name="OCRUncertain277"/>
      <w:r>
        <w:t>е</w:t>
      </w:r>
      <w:bookmarkEnd w:id="276"/>
      <w:r>
        <w:t>нию м</w:t>
      </w:r>
      <w:bookmarkStart w:id="277" w:name="OCRUncertain278"/>
      <w:r>
        <w:t>е</w:t>
      </w:r>
      <w:bookmarkEnd w:id="277"/>
      <w:r>
        <w:t>стной фильтрационной прочности или прочности отдельных элементов сооружений, н</w:t>
      </w:r>
      <w:bookmarkStart w:id="278" w:name="OCRUncertain279"/>
      <w:r>
        <w:t>е</w:t>
      </w:r>
      <w:bookmarkEnd w:id="278"/>
      <w:r>
        <w:t xml:space="preserve"> рассматрива</w:t>
      </w:r>
      <w:bookmarkStart w:id="279" w:name="OCRUncertain280"/>
      <w:r>
        <w:t>е</w:t>
      </w:r>
      <w:bookmarkEnd w:id="279"/>
      <w:r>
        <w:t>мой по пр</w:t>
      </w:r>
      <w:bookmarkStart w:id="280" w:name="OCRUncertain281"/>
      <w:r>
        <w:t>е</w:t>
      </w:r>
      <w:bookmarkEnd w:id="280"/>
      <w:r>
        <w:t>д</w:t>
      </w:r>
      <w:r>
        <w:t xml:space="preserve">ельным </w:t>
      </w:r>
      <w:bookmarkStart w:id="281" w:name="OCRUncertain282"/>
      <w:r>
        <w:t>состояниям</w:t>
      </w:r>
      <w:bookmarkEnd w:id="281"/>
      <w:r>
        <w:t xml:space="preserve"> первой группы.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2.2.</w:t>
      </w:r>
      <w:r>
        <w:t xml:space="preserve"> При расч</w:t>
      </w:r>
      <w:bookmarkStart w:id="282" w:name="OCRUncertain283"/>
      <w:r>
        <w:t>е</w:t>
      </w:r>
      <w:bookmarkEnd w:id="282"/>
      <w:r>
        <w:t>тах гидротехнических сооружений, их констр</w:t>
      </w:r>
      <w:bookmarkStart w:id="283" w:name="OCRUncertain284"/>
      <w:r>
        <w:t>у</w:t>
      </w:r>
      <w:bookmarkEnd w:id="283"/>
      <w:r>
        <w:t>кций и оснований надлежит соблюдать сл</w:t>
      </w:r>
      <w:bookmarkStart w:id="284" w:name="OCRUncertain285"/>
      <w:r>
        <w:t>е</w:t>
      </w:r>
      <w:bookmarkEnd w:id="284"/>
      <w:r>
        <w:t>дующе</w:t>
      </w:r>
      <w:bookmarkStart w:id="285" w:name="OCRUncertain286"/>
      <w:r>
        <w:t>е</w:t>
      </w:r>
      <w:bookmarkEnd w:id="285"/>
      <w:r>
        <w:t xml:space="preserve"> усло</w:t>
      </w:r>
      <w:bookmarkStart w:id="286" w:name="OCRUncertain287"/>
      <w:r>
        <w:t>в</w:t>
      </w:r>
      <w:bookmarkEnd w:id="286"/>
      <w:r>
        <w:t>и</w:t>
      </w:r>
      <w:bookmarkStart w:id="287" w:name="OCRUncertain288"/>
      <w:r>
        <w:t>е</w:t>
      </w:r>
      <w:bookmarkEnd w:id="287"/>
      <w:r>
        <w:t>, обеспечивающе</w:t>
      </w:r>
      <w:bookmarkStart w:id="288" w:name="OCRUncertain289"/>
      <w:r>
        <w:t>е</w:t>
      </w:r>
      <w:bookmarkEnd w:id="288"/>
      <w:r>
        <w:t xml:space="preserve"> недоп</w:t>
      </w:r>
      <w:bookmarkStart w:id="289" w:name="OCRUncertain290"/>
      <w:r>
        <w:t>у</w:t>
      </w:r>
      <w:bookmarkEnd w:id="289"/>
      <w:r>
        <w:t>щение наступления пр</w:t>
      </w:r>
      <w:bookmarkStart w:id="290" w:name="OCRUncertain291"/>
      <w:r>
        <w:t>е</w:t>
      </w:r>
      <w:bookmarkEnd w:id="290"/>
      <w:r>
        <w:t>д</w:t>
      </w:r>
      <w:bookmarkStart w:id="291" w:name="OCRUncertain292"/>
      <w:r>
        <w:t>е</w:t>
      </w:r>
      <w:bookmarkEnd w:id="291"/>
      <w:r>
        <w:t>л</w:t>
      </w:r>
      <w:bookmarkStart w:id="292" w:name="OCRUncertain293"/>
      <w:r>
        <w:t>ь</w:t>
      </w:r>
      <w:bookmarkEnd w:id="292"/>
      <w:r>
        <w:t>ных состояний:</w:t>
      </w:r>
    </w:p>
    <w:p w:rsidR="00000000" w:rsidRDefault="0025053D">
      <w:pPr>
        <w:widowControl w:val="0"/>
        <w:ind w:firstLine="284"/>
        <w:jc w:val="center"/>
      </w:pPr>
      <w:r>
        <w:rPr>
          <w:position w:val="-10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5" o:title=""/>
          </v:shape>
          <o:OLEObject Type="Embed" ProgID="Equation.3" ShapeID="_x0000_i1025" DrawAspect="Content" ObjectID="_1401545444" r:id="rId6"/>
        </w:object>
      </w:r>
    </w:p>
    <w:p w:rsidR="00000000" w:rsidRDefault="0025053D">
      <w:pPr>
        <w:widowControl w:val="0"/>
        <w:ind w:firstLine="284"/>
        <w:jc w:val="both"/>
      </w:pPr>
      <w:r>
        <w:t>где</w:t>
      </w:r>
      <w:r w:rsidRPr="009507E3">
        <w:t xml:space="preserve"> </w:t>
      </w:r>
      <w:r>
        <w:rPr>
          <w:position w:val="-10"/>
          <w:lang w:val="en-US"/>
        </w:rPr>
        <w:object w:dxaOrig="320" w:dyaOrig="320">
          <v:shape id="_x0000_i1026" type="#_x0000_t75" style="width:15.75pt;height:15.75pt" o:ole="">
            <v:imagedata r:id="rId7" o:title=""/>
          </v:shape>
          <o:OLEObject Type="Embed" ProgID="Equation.2" ShapeID="_x0000_i1026" DrawAspect="Content" ObjectID="_1401545445" r:id="rId8"/>
        </w:object>
      </w:r>
      <w:r>
        <w:rPr>
          <w:i/>
          <w:noProof/>
        </w:rPr>
        <w:t xml:space="preserve"> -</w:t>
      </w:r>
      <w:r>
        <w:t xml:space="preserve"> коэффици</w:t>
      </w:r>
      <w:bookmarkStart w:id="293" w:name="OCRUncertain299"/>
      <w:r>
        <w:t>е</w:t>
      </w:r>
      <w:bookmarkEnd w:id="293"/>
      <w:r>
        <w:t>нт сочетаний нагрузок, при</w:t>
      </w:r>
      <w:r>
        <w:softHyphen/>
        <w:t>нима</w:t>
      </w:r>
      <w:bookmarkStart w:id="294" w:name="OCRUncertain300"/>
      <w:r>
        <w:t>е</w:t>
      </w:r>
      <w:bookmarkEnd w:id="294"/>
      <w:r>
        <w:t>мый равным:</w:t>
      </w:r>
    </w:p>
    <w:p w:rsidR="00000000" w:rsidRDefault="0025053D">
      <w:pPr>
        <w:widowControl w:val="0"/>
      </w:pPr>
      <w:r>
        <w:t>при расч</w:t>
      </w:r>
      <w:bookmarkStart w:id="295" w:name="OCRUncertain301"/>
      <w:r>
        <w:t>е</w:t>
      </w:r>
      <w:bookmarkEnd w:id="295"/>
      <w:r>
        <w:t>тах по пр</w:t>
      </w:r>
      <w:bookmarkStart w:id="296" w:name="OCRUncertain302"/>
      <w:r>
        <w:t>е</w:t>
      </w:r>
      <w:bookmarkEnd w:id="296"/>
      <w:r>
        <w:t xml:space="preserve">дельным </w:t>
      </w:r>
      <w:bookmarkStart w:id="297" w:name="OCRUncertain303"/>
      <w:r>
        <w:t>состояниям</w:t>
      </w:r>
      <w:bookmarkEnd w:id="297"/>
      <w:r>
        <w:t xml:space="preserve"> п</w:t>
      </w:r>
      <w:bookmarkStart w:id="298" w:name="OCRUncertain304"/>
      <w:r>
        <w:t>е</w:t>
      </w:r>
      <w:bookmarkEnd w:id="298"/>
      <w:r>
        <w:t>р</w:t>
      </w:r>
      <w:bookmarkStart w:id="299" w:name="OCRUncertain305"/>
      <w:r>
        <w:t>в</w:t>
      </w:r>
      <w:bookmarkEnd w:id="299"/>
      <w:r>
        <w:t>ой группы</w:t>
      </w:r>
      <w:r>
        <w:rPr>
          <w:noProof/>
        </w:rPr>
        <w:t xml:space="preserve"> — </w:t>
      </w:r>
      <w:r>
        <w:t>для ос</w:t>
      </w:r>
      <w:bookmarkStart w:id="300" w:name="OCRUncertain306"/>
      <w:r>
        <w:t>н</w:t>
      </w:r>
      <w:bookmarkEnd w:id="300"/>
      <w:r>
        <w:t>овного соч</w:t>
      </w:r>
      <w:bookmarkStart w:id="301" w:name="OCRUncertain307"/>
      <w:r>
        <w:t>е</w:t>
      </w:r>
      <w:bookmarkEnd w:id="301"/>
      <w:r>
        <w:t>та</w:t>
      </w:r>
      <w:bookmarkStart w:id="302" w:name="OCRUncertain308"/>
      <w:r>
        <w:t>н</w:t>
      </w:r>
      <w:bookmarkEnd w:id="302"/>
      <w:r>
        <w:t>ия на</w:t>
      </w:r>
      <w:r>
        <w:softHyphen/>
        <w:t>грузок и воздействий в период нормал</w:t>
      </w:r>
      <w:bookmarkStart w:id="303" w:name="OCRUncertain309"/>
      <w:r>
        <w:t>ь</w:t>
      </w:r>
      <w:bookmarkEnd w:id="303"/>
      <w:r>
        <w:t>ной эксплуата</w:t>
      </w:r>
      <w:bookmarkStart w:id="304" w:name="OCRUncertain310"/>
      <w:r>
        <w:t>ц</w:t>
      </w:r>
      <w:bookmarkEnd w:id="304"/>
      <w:r>
        <w:t>ии</w:t>
      </w:r>
      <w:r>
        <w:rPr>
          <w:noProof/>
        </w:rPr>
        <w:t xml:space="preserve">                                                  1,0 </w:t>
      </w:r>
    </w:p>
    <w:p w:rsidR="00000000" w:rsidRDefault="0025053D">
      <w:pPr>
        <w:widowControl w:val="0"/>
      </w:pPr>
      <w:r>
        <w:t>то же, для</w:t>
      </w:r>
      <w:r>
        <w:t xml:space="preserve"> периода строитель</w:t>
      </w:r>
      <w:r>
        <w:softHyphen/>
        <w:t>ства и р</w:t>
      </w:r>
      <w:bookmarkStart w:id="305" w:name="OCRUncertain314"/>
      <w:r>
        <w:t>е</w:t>
      </w:r>
      <w:bookmarkEnd w:id="305"/>
      <w:r>
        <w:t>монта</w:t>
      </w:r>
      <w:r>
        <w:rPr>
          <w:noProof/>
        </w:rPr>
        <w:t xml:space="preserve">                    0,9</w:t>
      </w:r>
      <w:bookmarkStart w:id="306" w:name="OCRUncertain315"/>
      <w:r>
        <w:rPr>
          <w:noProof/>
        </w:rPr>
        <w:t xml:space="preserve">6 </w:t>
      </w:r>
      <w:bookmarkEnd w:id="306"/>
    </w:p>
    <w:p w:rsidR="00000000" w:rsidRDefault="0025053D">
      <w:pPr>
        <w:widowControl w:val="0"/>
      </w:pPr>
      <w:r>
        <w:t>для особого сочетани</w:t>
      </w:r>
      <w:bookmarkStart w:id="307" w:name="OCRUncertain316"/>
      <w:r>
        <w:t>я</w:t>
      </w:r>
      <w:bookmarkEnd w:id="307"/>
      <w:r>
        <w:t xml:space="preserve"> нагру</w:t>
      </w:r>
      <w:r>
        <w:softHyphen/>
      </w:r>
      <w:bookmarkStart w:id="308" w:name="OCRUncertain317"/>
      <w:r>
        <w:t>з</w:t>
      </w:r>
      <w:bookmarkEnd w:id="308"/>
      <w:r>
        <w:t>ок и возд</w:t>
      </w:r>
      <w:bookmarkStart w:id="309" w:name="OCRUncertain318"/>
      <w:r>
        <w:t>е</w:t>
      </w:r>
      <w:bookmarkEnd w:id="309"/>
      <w:r>
        <w:t>йст</w:t>
      </w:r>
      <w:bookmarkStart w:id="310" w:name="OCRUncertain319"/>
      <w:r>
        <w:t>в</w:t>
      </w:r>
      <w:bookmarkEnd w:id="310"/>
      <w:r>
        <w:t xml:space="preserve">ий                </w:t>
      </w:r>
      <w:r>
        <w:rPr>
          <w:noProof/>
        </w:rPr>
        <w:t xml:space="preserve">0,90 </w:t>
      </w:r>
    </w:p>
    <w:p w:rsidR="00000000" w:rsidRDefault="0025053D">
      <w:pPr>
        <w:widowControl w:val="0"/>
        <w:rPr>
          <w:noProof/>
        </w:rPr>
      </w:pPr>
      <w:r>
        <w:t xml:space="preserve">при расчетах по предельным состояниям второй группы </w:t>
      </w:r>
      <w:r>
        <w:rPr>
          <w:noProof/>
        </w:rPr>
        <w:t>1,0</w:t>
      </w:r>
    </w:p>
    <w:p w:rsidR="00000000" w:rsidRDefault="0025053D">
      <w:pPr>
        <w:widowControl w:val="0"/>
        <w:ind w:firstLine="284"/>
        <w:jc w:val="both"/>
      </w:pPr>
      <w:r>
        <w:rPr>
          <w:i/>
          <w:lang w:val="en-US"/>
        </w:rPr>
        <w:t>F</w:t>
      </w:r>
      <w:r>
        <w:rPr>
          <w:noProof/>
        </w:rPr>
        <w:t xml:space="preserve"> -</w:t>
      </w:r>
      <w:r>
        <w:t xml:space="preserve"> расчетно</w:t>
      </w:r>
      <w:bookmarkStart w:id="311" w:name="OCRUncertain323"/>
      <w:r>
        <w:t>е</w:t>
      </w:r>
      <w:bookmarkEnd w:id="311"/>
      <w:r>
        <w:t xml:space="preserve"> значение обоб</w:t>
      </w:r>
      <w:bookmarkStart w:id="312" w:name="OCRUncertain324"/>
      <w:r>
        <w:t>щ</w:t>
      </w:r>
      <w:bookmarkEnd w:id="312"/>
      <w:r>
        <w:t>енного сило</w:t>
      </w:r>
      <w:r>
        <w:softHyphen/>
      </w:r>
      <w:bookmarkStart w:id="313" w:name="OCRUncertain325"/>
      <w:r>
        <w:t>в</w:t>
      </w:r>
      <w:bookmarkEnd w:id="313"/>
      <w:r>
        <w:t>ого воздействия (сила, момент, напря</w:t>
      </w:r>
      <w:r>
        <w:softHyphen/>
        <w:t>жени</w:t>
      </w:r>
      <w:bookmarkStart w:id="314" w:name="OCRUncertain326"/>
      <w:r>
        <w:t>е</w:t>
      </w:r>
      <w:bookmarkEnd w:id="314"/>
      <w:r>
        <w:t>), деформа</w:t>
      </w:r>
      <w:bookmarkStart w:id="315" w:name="OCRUncertain327"/>
      <w:r>
        <w:t>ц</w:t>
      </w:r>
      <w:bookmarkEnd w:id="315"/>
      <w:r>
        <w:t>ии или др</w:t>
      </w:r>
      <w:bookmarkStart w:id="316" w:name="OCRUncertain328"/>
      <w:r>
        <w:t>у</w:t>
      </w:r>
      <w:bookmarkEnd w:id="316"/>
      <w:r>
        <w:t>гого пара</w:t>
      </w:r>
      <w:r>
        <w:softHyphen/>
        <w:t>метра, по которому производится оц</w:t>
      </w:r>
      <w:bookmarkStart w:id="317" w:name="OCRUncertain329"/>
      <w:r>
        <w:t>е</w:t>
      </w:r>
      <w:bookmarkEnd w:id="317"/>
      <w:r>
        <w:t>нка предел</w:t>
      </w:r>
      <w:bookmarkStart w:id="318" w:name="OCRUncertain330"/>
      <w:r>
        <w:t>ь</w:t>
      </w:r>
      <w:bookmarkEnd w:id="318"/>
      <w:r>
        <w:t>ного состояния;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i/>
          <w:lang w:val="en-US"/>
        </w:rPr>
        <w:t>R</w:t>
      </w:r>
      <w:r>
        <w:rPr>
          <w:i/>
          <w:noProof/>
        </w:rPr>
        <w:t xml:space="preserve"> —</w:t>
      </w:r>
      <w:r>
        <w:t xml:space="preserve"> расчето</w:t>
      </w:r>
      <w:bookmarkStart w:id="319" w:name="OCRUncertain331"/>
      <w:r>
        <w:t>в</w:t>
      </w:r>
      <w:bookmarkEnd w:id="319"/>
      <w:r>
        <w:t xml:space="preserve"> </w:t>
      </w:r>
      <w:bookmarkStart w:id="320" w:name="OCRUncertain332"/>
      <w:r>
        <w:t>з</w:t>
      </w:r>
      <w:bookmarkEnd w:id="320"/>
      <w:r>
        <w:t>начени</w:t>
      </w:r>
      <w:bookmarkStart w:id="321" w:name="OCRUncertain333"/>
      <w:r>
        <w:t>е</w:t>
      </w:r>
      <w:bookmarkEnd w:id="321"/>
      <w:r>
        <w:t xml:space="preserve"> </w:t>
      </w:r>
      <w:bookmarkStart w:id="322" w:name="OCRUncertain334"/>
      <w:r>
        <w:t>обобщенной</w:t>
      </w:r>
      <w:bookmarkEnd w:id="322"/>
      <w:r>
        <w:t xml:space="preserve"> нес</w:t>
      </w:r>
      <w:bookmarkStart w:id="323" w:name="OCRUncertain335"/>
      <w:r>
        <w:t>у</w:t>
      </w:r>
      <w:bookmarkEnd w:id="323"/>
      <w:r>
        <w:t>щей с</w:t>
      </w:r>
      <w:bookmarkStart w:id="324" w:name="OCRUncertain336"/>
      <w:r>
        <w:t>п</w:t>
      </w:r>
      <w:bookmarkEnd w:id="324"/>
      <w:r>
        <w:t>особности, деформации или другого параметра, устанавли</w:t>
      </w:r>
      <w:bookmarkStart w:id="325" w:name="OCRUncertain337"/>
      <w:r>
        <w:t>в</w:t>
      </w:r>
      <w:bookmarkEnd w:id="325"/>
      <w:r>
        <w:t>а</w:t>
      </w:r>
      <w:bookmarkStart w:id="326" w:name="OCRUncertain338"/>
      <w:r>
        <w:t>е</w:t>
      </w:r>
      <w:bookmarkEnd w:id="326"/>
      <w:r>
        <w:t>мого нормами про</w:t>
      </w:r>
      <w:bookmarkStart w:id="327" w:name="OCRUncertain339"/>
      <w:r>
        <w:t>е</w:t>
      </w:r>
      <w:bookmarkEnd w:id="327"/>
      <w:r>
        <w:t>ктиро</w:t>
      </w:r>
      <w:bookmarkStart w:id="328" w:name="OCRUncertain340"/>
      <w:r>
        <w:t>в</w:t>
      </w:r>
      <w:bookmarkEnd w:id="328"/>
      <w:r>
        <w:t>ания</w:t>
      </w:r>
      <w:bookmarkStart w:id="329" w:name="OCRUncertain341"/>
      <w:r>
        <w:rPr>
          <w:noProof/>
        </w:rPr>
        <w:t>;</w:t>
      </w:r>
      <w:bookmarkEnd w:id="329"/>
    </w:p>
    <w:p w:rsidR="00000000" w:rsidRDefault="0025053D">
      <w:pPr>
        <w:widowControl w:val="0"/>
        <w:ind w:firstLine="284"/>
        <w:jc w:val="both"/>
      </w:pPr>
      <w:r>
        <w:rPr>
          <w:noProof/>
          <w:position w:val="-10"/>
        </w:rPr>
        <w:object w:dxaOrig="279" w:dyaOrig="320">
          <v:shape id="_x0000_i1027" type="#_x0000_t75" style="width:14.25pt;height:15.75pt" o:ole="">
            <v:imagedata r:id="rId9" o:title=""/>
          </v:shape>
          <o:OLEObject Type="Embed" ProgID="Equation.2" ShapeID="_x0000_i1027" DrawAspect="Content" ObjectID="_1401545446" r:id="rId10"/>
        </w:object>
      </w:r>
      <w:r>
        <w:rPr>
          <w:noProof/>
        </w:rPr>
        <w:t xml:space="preserve"> -</w:t>
      </w:r>
      <w:r>
        <w:t xml:space="preserve"> </w:t>
      </w:r>
      <w:bookmarkStart w:id="330" w:name="OCRUncertain342"/>
      <w:r>
        <w:t>коэффициент</w:t>
      </w:r>
      <w:bookmarkEnd w:id="330"/>
      <w:r>
        <w:t xml:space="preserve"> условий работы, учитываю</w:t>
      </w:r>
      <w:r>
        <w:softHyphen/>
        <w:t>щий тип соор</w:t>
      </w:r>
      <w:bookmarkStart w:id="331" w:name="OCRUncertain343"/>
      <w:r>
        <w:t>у</w:t>
      </w:r>
      <w:bookmarkEnd w:id="331"/>
      <w:r>
        <w:t>ж</w:t>
      </w:r>
      <w:bookmarkStart w:id="332" w:name="OCRUncertain344"/>
      <w:r>
        <w:t>е</w:t>
      </w:r>
      <w:bookmarkEnd w:id="332"/>
      <w:r>
        <w:t>ния, конструкции или основания, вид материала</w:t>
      </w:r>
      <w:bookmarkStart w:id="333" w:name="OCRUncertain345"/>
      <w:r>
        <w:t>,</w:t>
      </w:r>
      <w:bookmarkEnd w:id="333"/>
      <w:r>
        <w:t xml:space="preserve"> </w:t>
      </w:r>
      <w:bookmarkStart w:id="334" w:name="OCRUncertain346"/>
      <w:r>
        <w:t>п</w:t>
      </w:r>
      <w:bookmarkEnd w:id="334"/>
      <w:r>
        <w:t>риближен</w:t>
      </w:r>
      <w:bookmarkStart w:id="335" w:name="OCRUncertain347"/>
      <w:r>
        <w:t>ность</w:t>
      </w:r>
      <w:bookmarkEnd w:id="335"/>
      <w:r>
        <w:t xml:space="preserve"> расче</w:t>
      </w:r>
      <w:bookmarkStart w:id="336" w:name="OCRUncertain348"/>
      <w:r>
        <w:t>т</w:t>
      </w:r>
      <w:bookmarkEnd w:id="336"/>
      <w:r>
        <w:t xml:space="preserve">ных схем, </w:t>
      </w:r>
      <w:bookmarkStart w:id="337" w:name="OCRUncertain349"/>
      <w:r>
        <w:t>в</w:t>
      </w:r>
      <w:bookmarkEnd w:id="337"/>
      <w:r>
        <w:t>ид пред</w:t>
      </w:r>
      <w:bookmarkStart w:id="338" w:name="OCRUncertain350"/>
      <w:r>
        <w:t>ел</w:t>
      </w:r>
      <w:bookmarkEnd w:id="338"/>
      <w:r>
        <w:t>ьного состояния и др</w:t>
      </w:r>
      <w:bookmarkStart w:id="339" w:name="OCRUncertain351"/>
      <w:r>
        <w:t>у</w:t>
      </w:r>
      <w:bookmarkEnd w:id="339"/>
      <w:r>
        <w:t>ги</w:t>
      </w:r>
      <w:bookmarkStart w:id="340" w:name="OCRUncertain352"/>
      <w:r>
        <w:t>е</w:t>
      </w:r>
      <w:bookmarkEnd w:id="340"/>
      <w:r>
        <w:t xml:space="preserve"> факторы и устанавли</w:t>
      </w:r>
      <w:r>
        <w:softHyphen/>
      </w:r>
      <w:bookmarkStart w:id="341" w:name="OCRUncertain353"/>
      <w:r>
        <w:t>в</w:t>
      </w:r>
      <w:bookmarkEnd w:id="341"/>
      <w:r>
        <w:t>аемый действ</w:t>
      </w:r>
      <w:bookmarkStart w:id="342" w:name="OCRUncertain354"/>
      <w:r>
        <w:t>у</w:t>
      </w:r>
      <w:bookmarkEnd w:id="342"/>
      <w:r>
        <w:t>ю</w:t>
      </w:r>
      <w:bookmarkStart w:id="343" w:name="OCRUncertain355"/>
      <w:r>
        <w:t>щ</w:t>
      </w:r>
      <w:bookmarkEnd w:id="343"/>
      <w:r>
        <w:t xml:space="preserve">ими </w:t>
      </w:r>
      <w:bookmarkStart w:id="344" w:name="OCRUncertain356"/>
      <w:r>
        <w:t>н</w:t>
      </w:r>
      <w:bookmarkEnd w:id="344"/>
      <w:r>
        <w:t>ормативными док</w:t>
      </w:r>
      <w:bookmarkStart w:id="345" w:name="OCRUncertain357"/>
      <w:r>
        <w:t>у</w:t>
      </w:r>
      <w:bookmarkEnd w:id="345"/>
      <w:r>
        <w:t>ментами на про</w:t>
      </w:r>
      <w:bookmarkStart w:id="346" w:name="OCRUncertain358"/>
      <w:r>
        <w:t>е</w:t>
      </w:r>
      <w:bookmarkEnd w:id="346"/>
      <w:r>
        <w:t>ктировани</w:t>
      </w:r>
      <w:bookmarkStart w:id="347" w:name="OCRUncertain359"/>
      <w:r>
        <w:t>е</w:t>
      </w:r>
      <w:bookmarkEnd w:id="347"/>
      <w:r>
        <w:t xml:space="preserve"> отде</w:t>
      </w:r>
      <w:bookmarkStart w:id="348" w:name="OCRUncertain360"/>
      <w:r>
        <w:t>л</w:t>
      </w:r>
      <w:bookmarkEnd w:id="348"/>
      <w:r>
        <w:t>ь</w:t>
      </w:r>
      <w:r>
        <w:softHyphen/>
        <w:t>ных видов гидротехнич</w:t>
      </w:r>
      <w:bookmarkStart w:id="349" w:name="OCRUncertain361"/>
      <w:r>
        <w:t>е</w:t>
      </w:r>
      <w:bookmarkEnd w:id="349"/>
      <w:r>
        <w:t>ских сооруже</w:t>
      </w:r>
      <w:r>
        <w:softHyphen/>
        <w:t>ний, их конструкций и оснований;</w:t>
      </w:r>
    </w:p>
    <w:p w:rsidR="00000000" w:rsidRDefault="0025053D">
      <w:pPr>
        <w:widowControl w:val="0"/>
        <w:ind w:firstLine="284"/>
        <w:jc w:val="both"/>
      </w:pPr>
      <w:r>
        <w:rPr>
          <w:noProof/>
          <w:position w:val="-10"/>
        </w:rPr>
        <w:object w:dxaOrig="279" w:dyaOrig="320">
          <v:shape id="_x0000_i1028" type="#_x0000_t75" style="width:14.25pt;height:15.75pt" o:ole="">
            <v:imagedata r:id="rId11" o:title=""/>
          </v:shape>
          <o:OLEObject Type="Embed" ProgID="Equation.2" ShapeID="_x0000_i1028" DrawAspect="Content" ObjectID="_1401545447" r:id="rId12"/>
        </w:object>
      </w:r>
      <w:r>
        <w:rPr>
          <w:noProof/>
        </w:rPr>
        <w:t xml:space="preserve"> —</w:t>
      </w:r>
      <w:r>
        <w:t xml:space="preserve"> коэффици</w:t>
      </w:r>
      <w:bookmarkStart w:id="350" w:name="OCRUncertain363"/>
      <w:r>
        <w:t>е</w:t>
      </w:r>
      <w:bookmarkEnd w:id="350"/>
      <w:r>
        <w:t xml:space="preserve">нт </w:t>
      </w:r>
      <w:bookmarkStart w:id="351" w:name="OCRUncertain364"/>
      <w:r>
        <w:t>н</w:t>
      </w:r>
      <w:bookmarkEnd w:id="351"/>
      <w:r>
        <w:t>адежности по отв</w:t>
      </w:r>
      <w:bookmarkStart w:id="352" w:name="OCRUncertain365"/>
      <w:r>
        <w:t>е</w:t>
      </w:r>
      <w:bookmarkEnd w:id="352"/>
      <w:r>
        <w:t>тствен</w:t>
      </w:r>
      <w:r>
        <w:softHyphen/>
        <w:t>ности (назнач</w:t>
      </w:r>
      <w:bookmarkStart w:id="353" w:name="OCRUncertain366"/>
      <w:r>
        <w:t>е</w:t>
      </w:r>
      <w:bookmarkEnd w:id="353"/>
      <w:r>
        <w:t>нию) сооружения, учиты</w:t>
      </w:r>
      <w:r>
        <w:softHyphen/>
      </w:r>
      <w:bookmarkStart w:id="354" w:name="OCRUncertain367"/>
      <w:r>
        <w:t>в</w:t>
      </w:r>
      <w:bookmarkEnd w:id="354"/>
      <w:r>
        <w:t>ающий капитал</w:t>
      </w:r>
      <w:bookmarkStart w:id="355" w:name="OCRUncertain368"/>
      <w:r>
        <w:t>ьн</w:t>
      </w:r>
      <w:bookmarkEnd w:id="355"/>
      <w:r>
        <w:t>ость и значимост</w:t>
      </w:r>
      <w:bookmarkStart w:id="356" w:name="OCRUncertain369"/>
      <w:r>
        <w:t xml:space="preserve">ь </w:t>
      </w:r>
      <w:bookmarkEnd w:id="356"/>
      <w:r>
        <w:t>последствий при наступлении тех или иных предельных со</w:t>
      </w:r>
      <w:r>
        <w:t>стояний;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при расчетах по предельным состоя</w:t>
      </w:r>
      <w:r>
        <w:softHyphen/>
        <w:t>ниям первой группы принимается для класса сооружения</w:t>
      </w:r>
      <w:bookmarkStart w:id="357" w:name="OCRUncertain372"/>
      <w:r>
        <w:rPr>
          <w:noProof/>
        </w:rPr>
        <w:t>:</w:t>
      </w:r>
      <w:bookmarkEnd w:id="357"/>
    </w:p>
    <w:p w:rsidR="00000000" w:rsidRDefault="0025053D">
      <w:pPr>
        <w:widowControl w:val="0"/>
        <w:ind w:firstLine="1985"/>
        <w:jc w:val="both"/>
        <w:rPr>
          <w:noProof/>
        </w:rPr>
      </w:pPr>
      <w:r>
        <w:rPr>
          <w:lang w:val="en-US"/>
        </w:rPr>
        <w:t>I</w:t>
      </w:r>
      <w:r>
        <w:rPr>
          <w:noProof/>
        </w:rPr>
        <w:t xml:space="preserve"> .................. 1,25 </w:t>
      </w:r>
    </w:p>
    <w:p w:rsidR="00000000" w:rsidRDefault="0025053D">
      <w:pPr>
        <w:widowControl w:val="0"/>
        <w:ind w:firstLine="1985"/>
        <w:jc w:val="both"/>
        <w:rPr>
          <w:noProof/>
        </w:rPr>
      </w:pPr>
      <w:r>
        <w:rPr>
          <w:noProof/>
        </w:rPr>
        <w:t>II</w:t>
      </w:r>
      <w:bookmarkStart w:id="358" w:name="OCRUncertain373"/>
      <w:r>
        <w:rPr>
          <w:noProof/>
        </w:rPr>
        <w:t>..................</w:t>
      </w:r>
      <w:bookmarkEnd w:id="358"/>
      <w:r>
        <w:rPr>
          <w:noProof/>
        </w:rPr>
        <w:t xml:space="preserve"> 1,20 </w:t>
      </w:r>
    </w:p>
    <w:p w:rsidR="00000000" w:rsidRDefault="0025053D">
      <w:pPr>
        <w:widowControl w:val="0"/>
        <w:ind w:firstLine="1985"/>
        <w:jc w:val="both"/>
        <w:rPr>
          <w:noProof/>
        </w:rPr>
      </w:pPr>
      <w:r>
        <w:rPr>
          <w:lang w:val="en-US"/>
        </w:rPr>
        <w:t>III</w:t>
      </w:r>
      <w:bookmarkStart w:id="359" w:name="OCRUncertain374"/>
      <w:r>
        <w:t>.................</w:t>
      </w:r>
      <w:bookmarkEnd w:id="359"/>
      <w:r>
        <w:rPr>
          <w:noProof/>
        </w:rPr>
        <w:t xml:space="preserve"> 1,15 </w:t>
      </w:r>
    </w:p>
    <w:p w:rsidR="00000000" w:rsidRDefault="0025053D">
      <w:pPr>
        <w:widowControl w:val="0"/>
        <w:ind w:firstLine="1985"/>
        <w:jc w:val="both"/>
        <w:rPr>
          <w:noProof/>
        </w:rPr>
      </w:pPr>
      <w:r>
        <w:rPr>
          <w:noProof/>
        </w:rPr>
        <w:t>IV</w:t>
      </w:r>
      <w:bookmarkStart w:id="360" w:name="OCRUncertain375"/>
      <w:r>
        <w:rPr>
          <w:noProof/>
        </w:rPr>
        <w:t>.................</w:t>
      </w:r>
      <w:bookmarkEnd w:id="360"/>
      <w:r>
        <w:rPr>
          <w:noProof/>
        </w:rPr>
        <w:t xml:space="preserve"> 1.10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при расчетах по предельным состоя</w:t>
      </w:r>
      <w:r>
        <w:softHyphen/>
        <w:t>ниям второй группы</w:t>
      </w:r>
      <w:r>
        <w:rPr>
          <w:noProof/>
        </w:rPr>
        <w:t xml:space="preserve"> </w:t>
      </w:r>
      <w:r>
        <w:rPr>
          <w:noProof/>
          <w:position w:val="-10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2" ShapeID="_x0000_i1029" DrawAspect="Content" ObjectID="_1401545448" r:id="rId14"/>
        </w:object>
      </w:r>
      <w:r>
        <w:t xml:space="preserve"> следует при</w:t>
      </w:r>
      <w:bookmarkStart w:id="361" w:name="OCRUncertain377"/>
      <w:r>
        <w:t>н</w:t>
      </w:r>
      <w:bookmarkEnd w:id="361"/>
      <w:r>
        <w:t>имат</w:t>
      </w:r>
      <w:bookmarkStart w:id="362" w:name="OCRUncertain378"/>
      <w:r>
        <w:t>ь</w:t>
      </w:r>
      <w:bookmarkEnd w:id="362"/>
      <w:r>
        <w:t xml:space="preserve"> равным</w:t>
      </w:r>
      <w:r>
        <w:rPr>
          <w:noProof/>
        </w:rPr>
        <w:t xml:space="preserve"> 1,0; </w:t>
      </w:r>
    </w:p>
    <w:p w:rsidR="00000000" w:rsidRDefault="0025053D">
      <w:pPr>
        <w:widowControl w:val="0"/>
        <w:ind w:firstLine="284"/>
        <w:jc w:val="both"/>
      </w:pPr>
      <w:r>
        <w:t>при расч</w:t>
      </w:r>
      <w:bookmarkStart w:id="363" w:name="OCRUncertain379"/>
      <w:r>
        <w:t>е</w:t>
      </w:r>
      <w:bookmarkEnd w:id="363"/>
      <w:r>
        <w:t>те устойчивости естествен</w:t>
      </w:r>
      <w:r>
        <w:softHyphen/>
        <w:t xml:space="preserve">ных склонов </w:t>
      </w:r>
      <w:r>
        <w:rPr>
          <w:position w:val="-10"/>
        </w:rPr>
        <w:object w:dxaOrig="279" w:dyaOrig="320">
          <v:shape id="_x0000_i1030" type="#_x0000_t75" style="width:14.25pt;height:15.75pt" o:ole="">
            <v:imagedata r:id="rId13" o:title=""/>
          </v:shape>
          <o:OLEObject Type="Embed" ProgID="Equation.2" ShapeID="_x0000_i1030" DrawAspect="Content" ObjectID="_1401545449" r:id="rId15"/>
        </w:object>
      </w:r>
      <w:r>
        <w:t xml:space="preserve"> следует принимать как для класса рядом распо</w:t>
      </w:r>
      <w:bookmarkStart w:id="364" w:name="OCRUncertain381"/>
      <w:r>
        <w:t>л</w:t>
      </w:r>
      <w:bookmarkEnd w:id="364"/>
      <w:r>
        <w:t>ожен</w:t>
      </w:r>
      <w:r>
        <w:softHyphen/>
        <w:t>ного проектир</w:t>
      </w:r>
      <w:bookmarkStart w:id="365" w:name="OCRUncertain382"/>
      <w:r>
        <w:t>у</w:t>
      </w:r>
      <w:bookmarkEnd w:id="365"/>
      <w:r>
        <w:t>емого сооружения.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2.3.</w:t>
      </w:r>
      <w:r>
        <w:t xml:space="preserve"> Значения коэффициентов надежности по матери</w:t>
      </w:r>
      <w:r>
        <w:t>алам</w:t>
      </w:r>
      <w:r w:rsidRPr="009507E3">
        <w:t xml:space="preserve"> </w:t>
      </w:r>
      <w:r>
        <w:rPr>
          <w:position w:val="-10"/>
          <w:lang w:val="en-US"/>
        </w:rPr>
        <w:object w:dxaOrig="320" w:dyaOrig="320">
          <v:shape id="_x0000_i1031" type="#_x0000_t75" style="width:15.75pt;height:15.75pt" o:ole="">
            <v:imagedata r:id="rId16" o:title=""/>
          </v:shape>
          <o:OLEObject Type="Embed" ProgID="Equation.2" ShapeID="_x0000_i1031" DrawAspect="Content" ObjectID="_1401545450" r:id="rId17"/>
        </w:object>
      </w:r>
      <w:r>
        <w:t xml:space="preserve"> и гр</w:t>
      </w:r>
      <w:bookmarkStart w:id="366" w:name="OCRUncertain384"/>
      <w:r>
        <w:t>у</w:t>
      </w:r>
      <w:bookmarkEnd w:id="366"/>
      <w:r>
        <w:t>нтам</w:t>
      </w:r>
      <w:r>
        <w:rPr>
          <w:noProof/>
        </w:rPr>
        <w:t xml:space="preserve"> </w:t>
      </w:r>
      <w:r>
        <w:rPr>
          <w:noProof/>
          <w:position w:val="-14"/>
        </w:rPr>
        <w:object w:dxaOrig="300" w:dyaOrig="360">
          <v:shape id="_x0000_i1032" type="#_x0000_t75" style="width:15pt;height:18pt" o:ole="">
            <v:imagedata r:id="rId18" o:title=""/>
          </v:shape>
          <o:OLEObject Type="Embed" ProgID="Equation.2" ShapeID="_x0000_i1032" DrawAspect="Content" ObjectID="_1401545451" r:id="rId19"/>
        </w:object>
      </w:r>
      <w:r>
        <w:t xml:space="preserve"> применяемых для опр</w:t>
      </w:r>
      <w:bookmarkStart w:id="367" w:name="OCRUncertain386"/>
      <w:r>
        <w:t>е</w:t>
      </w:r>
      <w:bookmarkEnd w:id="367"/>
      <w:r>
        <w:t>деления расчетных сопротивлений материалов и характеристик грунтов, устанавливаются по СНиП на проектиро</w:t>
      </w:r>
      <w:bookmarkStart w:id="368" w:name="OCRUncertain387"/>
      <w:r>
        <w:t>в</w:t>
      </w:r>
      <w:bookmarkEnd w:id="368"/>
      <w:r>
        <w:t>ани</w:t>
      </w:r>
      <w:bookmarkStart w:id="369" w:name="OCRUncertain388"/>
      <w:r>
        <w:t>е</w:t>
      </w:r>
      <w:bookmarkEnd w:id="369"/>
      <w:r>
        <w:t xml:space="preserve"> отдельных </w:t>
      </w:r>
      <w:bookmarkStart w:id="370" w:name="OCRUncertain389"/>
      <w:r>
        <w:t>в</w:t>
      </w:r>
      <w:bookmarkEnd w:id="370"/>
      <w:r>
        <w:t>идов гидро</w:t>
      </w:r>
      <w:r>
        <w:softHyphen/>
        <w:t>технич</w:t>
      </w:r>
      <w:bookmarkStart w:id="371" w:name="OCRUncertain390"/>
      <w:r>
        <w:t>е</w:t>
      </w:r>
      <w:bookmarkEnd w:id="371"/>
      <w:r>
        <w:t>ских соор</w:t>
      </w:r>
      <w:bookmarkStart w:id="372" w:name="OCRUncertain391"/>
      <w:r>
        <w:t>у</w:t>
      </w:r>
      <w:bookmarkEnd w:id="372"/>
      <w:r>
        <w:t>жений</w:t>
      </w:r>
      <w:bookmarkStart w:id="373" w:name="OCRUncertain392"/>
      <w:r>
        <w:t>,</w:t>
      </w:r>
      <w:bookmarkEnd w:id="373"/>
      <w:r>
        <w:t xml:space="preserve"> их конструкций и осно</w:t>
      </w:r>
      <w:r>
        <w:softHyphen/>
        <w:t>ваний.</w:t>
      </w:r>
    </w:p>
    <w:p w:rsidR="00000000" w:rsidRDefault="0025053D">
      <w:pPr>
        <w:widowControl w:val="0"/>
        <w:ind w:firstLine="284"/>
        <w:jc w:val="both"/>
      </w:pPr>
      <w:r>
        <w:t>В некоторых случаях расчетные сопротивления материа</w:t>
      </w:r>
      <w:bookmarkStart w:id="374" w:name="OCRUncertain393"/>
      <w:r>
        <w:t>л</w:t>
      </w:r>
      <w:bookmarkEnd w:id="374"/>
      <w:r>
        <w:t>ов и грунтов опр</w:t>
      </w:r>
      <w:bookmarkStart w:id="375" w:name="OCRUncertain394"/>
      <w:r>
        <w:t>е</w:t>
      </w:r>
      <w:bookmarkEnd w:id="375"/>
      <w:r>
        <w:t>деляются после статис</w:t>
      </w:r>
      <w:r>
        <w:softHyphen/>
        <w:t>тической обработки результатов эксп</w:t>
      </w:r>
      <w:bookmarkStart w:id="376" w:name="OCRUncertain395"/>
      <w:r>
        <w:t>е</w:t>
      </w:r>
      <w:bookmarkEnd w:id="376"/>
      <w:r>
        <w:t>рименталь</w:t>
      </w:r>
      <w:r>
        <w:softHyphen/>
        <w:t>ных иссл</w:t>
      </w:r>
      <w:bookmarkStart w:id="377" w:name="OCRUncertain396"/>
      <w:r>
        <w:t>е</w:t>
      </w:r>
      <w:bookmarkEnd w:id="377"/>
      <w:r>
        <w:t>дований.</w:t>
      </w:r>
    </w:p>
    <w:p w:rsidR="00000000" w:rsidRPr="009507E3" w:rsidRDefault="0025053D">
      <w:pPr>
        <w:widowControl w:val="0"/>
        <w:ind w:firstLine="284"/>
        <w:jc w:val="both"/>
        <w:rPr>
          <w:i/>
        </w:rPr>
      </w:pPr>
      <w:r>
        <w:rPr>
          <w:noProof/>
        </w:rPr>
        <w:t>2.4.</w:t>
      </w:r>
      <w:r>
        <w:t xml:space="preserve"> Расч</w:t>
      </w:r>
      <w:bookmarkStart w:id="378" w:name="OCRUncertain397"/>
      <w:r>
        <w:t>е</w:t>
      </w:r>
      <w:bookmarkEnd w:id="378"/>
      <w:r>
        <w:t>тно</w:t>
      </w:r>
      <w:bookmarkStart w:id="379" w:name="OCRUncertain398"/>
      <w:r>
        <w:t>е</w:t>
      </w:r>
      <w:bookmarkEnd w:id="379"/>
      <w:r>
        <w:t xml:space="preserve"> знач</w:t>
      </w:r>
      <w:bookmarkStart w:id="380" w:name="OCRUncertain399"/>
      <w:r>
        <w:t>е</w:t>
      </w:r>
      <w:bookmarkEnd w:id="380"/>
      <w:r>
        <w:t>ние нагрузки опред</w:t>
      </w:r>
      <w:bookmarkStart w:id="381" w:name="OCRUncertain400"/>
      <w:r>
        <w:t>е</w:t>
      </w:r>
      <w:bookmarkEnd w:id="381"/>
      <w:r>
        <w:t>ля</w:t>
      </w:r>
      <w:bookmarkStart w:id="382" w:name="OCRUncertain401"/>
      <w:r>
        <w:t>е</w:t>
      </w:r>
      <w:bookmarkEnd w:id="382"/>
      <w:r>
        <w:t>тся умножени</w:t>
      </w:r>
      <w:bookmarkStart w:id="383" w:name="OCRUncertain402"/>
      <w:r>
        <w:t>е</w:t>
      </w:r>
      <w:bookmarkEnd w:id="383"/>
      <w:r>
        <w:t>м нормативного значения нагрузки н</w:t>
      </w:r>
      <w:r>
        <w:t>а соотв</w:t>
      </w:r>
      <w:bookmarkStart w:id="384" w:name="OCRUncertain403"/>
      <w:r>
        <w:t>е</w:t>
      </w:r>
      <w:bookmarkEnd w:id="384"/>
      <w:r>
        <w:t>тствующий коэффициент над</w:t>
      </w:r>
      <w:bookmarkStart w:id="385" w:name="OCRUncertain404"/>
      <w:r>
        <w:t>е</w:t>
      </w:r>
      <w:bookmarkEnd w:id="385"/>
      <w:r>
        <w:t>жности по нагр</w:t>
      </w:r>
      <w:bookmarkStart w:id="386" w:name="OCRUncertain405"/>
      <w:r>
        <w:t>у</w:t>
      </w:r>
      <w:bookmarkEnd w:id="386"/>
      <w:r>
        <w:t>зке</w:t>
      </w:r>
      <w:r w:rsidRPr="009507E3">
        <w:t xml:space="preserve"> </w:t>
      </w:r>
      <w:r>
        <w:rPr>
          <w:position w:val="-14"/>
          <w:lang w:val="en-US"/>
        </w:rPr>
        <w:object w:dxaOrig="320" w:dyaOrig="360">
          <v:shape id="_x0000_i1033" type="#_x0000_t75" style="width:15.75pt;height:18pt" o:ole="">
            <v:imagedata r:id="rId20" o:title=""/>
          </v:shape>
          <o:OLEObject Type="Embed" ProgID="Equation.2" ShapeID="_x0000_i1033" DrawAspect="Content" ObjectID="_1401545452" r:id="rId21"/>
        </w:object>
      </w:r>
      <w:r w:rsidRPr="009507E3">
        <w:rPr>
          <w:i/>
        </w:rPr>
        <w:t>.</w:t>
      </w:r>
    </w:p>
    <w:p w:rsidR="00000000" w:rsidRDefault="0025053D">
      <w:pPr>
        <w:widowControl w:val="0"/>
        <w:ind w:firstLine="284"/>
        <w:jc w:val="both"/>
      </w:pPr>
      <w:r>
        <w:t>Нормативны</w:t>
      </w:r>
      <w:bookmarkStart w:id="387" w:name="OCRUncertain408"/>
      <w:r>
        <w:t>е</w:t>
      </w:r>
      <w:bookmarkEnd w:id="387"/>
      <w:r>
        <w:t xml:space="preserve"> значения нагрузок следует опре</w:t>
      </w:r>
      <w:r>
        <w:softHyphen/>
        <w:t>д</w:t>
      </w:r>
      <w:bookmarkStart w:id="388" w:name="OCRUncertain409"/>
      <w:r>
        <w:t>е</w:t>
      </w:r>
      <w:bookmarkEnd w:id="388"/>
      <w:r>
        <w:t>лять по СНиП на про</w:t>
      </w:r>
      <w:bookmarkStart w:id="389" w:name="OCRUncertain410"/>
      <w:r>
        <w:t>е</w:t>
      </w:r>
      <w:bookmarkEnd w:id="389"/>
      <w:r>
        <w:t>ктирование отдельных видов гидрот</w:t>
      </w:r>
      <w:bookmarkStart w:id="390" w:name="OCRUncertain411"/>
      <w:r>
        <w:t>е</w:t>
      </w:r>
      <w:bookmarkEnd w:id="390"/>
      <w:r>
        <w:t>хнич</w:t>
      </w:r>
      <w:bookmarkStart w:id="391" w:name="OCRUncertain412"/>
      <w:r>
        <w:t>е</w:t>
      </w:r>
      <w:bookmarkEnd w:id="391"/>
      <w:r>
        <w:t>ских сооружений, их конструк</w:t>
      </w:r>
      <w:r>
        <w:softHyphen/>
        <w:t>ций и осно</w:t>
      </w:r>
      <w:bookmarkStart w:id="392" w:name="OCRUncertain413"/>
      <w:r>
        <w:t>в</w:t>
      </w:r>
      <w:bookmarkEnd w:id="392"/>
      <w:r>
        <w:t>аний.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Значения коэффици</w:t>
      </w:r>
      <w:bookmarkStart w:id="393" w:name="OCRUncertain414"/>
      <w:r>
        <w:t>е</w:t>
      </w:r>
      <w:bookmarkEnd w:id="393"/>
      <w:r>
        <w:t xml:space="preserve">нтов </w:t>
      </w:r>
      <w:bookmarkStart w:id="394" w:name="OCRUncertain415"/>
      <w:r>
        <w:t>н</w:t>
      </w:r>
      <w:bookmarkEnd w:id="394"/>
      <w:r>
        <w:t>адежности по на</w:t>
      </w:r>
      <w:r>
        <w:softHyphen/>
        <w:t>гр</w:t>
      </w:r>
      <w:bookmarkStart w:id="395" w:name="OCRUncertain416"/>
      <w:r>
        <w:t>уз</w:t>
      </w:r>
      <w:bookmarkEnd w:id="395"/>
      <w:r>
        <w:t>к</w:t>
      </w:r>
      <w:bookmarkStart w:id="396" w:name="OCRUncertain417"/>
      <w:r>
        <w:t>е</w:t>
      </w:r>
      <w:bookmarkEnd w:id="396"/>
      <w:r w:rsidRPr="009507E3">
        <w:t xml:space="preserve"> </w:t>
      </w:r>
      <w:r>
        <w:rPr>
          <w:position w:val="-14"/>
          <w:lang w:val="en-US"/>
        </w:rPr>
        <w:object w:dxaOrig="320" w:dyaOrig="360">
          <v:shape id="_x0000_i1034" type="#_x0000_t75" style="width:15.75pt;height:18pt" o:ole="">
            <v:imagedata r:id="rId20" o:title=""/>
          </v:shape>
          <o:OLEObject Type="Embed" ProgID="Equation.2" ShapeID="_x0000_i1034" DrawAspect="Content" ObjectID="_1401545453" r:id="rId22"/>
        </w:object>
      </w:r>
      <w:r>
        <w:t xml:space="preserve">при расчетах по предельным состояниям </w:t>
      </w:r>
      <w:bookmarkStart w:id="397" w:name="OCRUncertain419"/>
      <w:r>
        <w:t>п</w:t>
      </w:r>
      <w:bookmarkEnd w:id="397"/>
      <w:r>
        <w:t>ер</w:t>
      </w:r>
      <w:bookmarkStart w:id="398" w:name="OCRUncertain420"/>
      <w:r>
        <w:t>в</w:t>
      </w:r>
      <w:bookmarkEnd w:id="398"/>
      <w:r>
        <w:t>ой гр</w:t>
      </w:r>
      <w:bookmarkStart w:id="399" w:name="OCRUncertain421"/>
      <w:r>
        <w:t>у</w:t>
      </w:r>
      <w:bookmarkEnd w:id="399"/>
      <w:r>
        <w:t>ппы с</w:t>
      </w:r>
      <w:bookmarkStart w:id="400" w:name="OCRUncertain422"/>
      <w:r>
        <w:t>ле</w:t>
      </w:r>
      <w:bookmarkEnd w:id="400"/>
      <w:r>
        <w:t>д</w:t>
      </w:r>
      <w:bookmarkStart w:id="401" w:name="OCRUncertain423"/>
      <w:r>
        <w:t>у</w:t>
      </w:r>
      <w:bookmarkEnd w:id="401"/>
      <w:r>
        <w:t>ет принимать в соответствии с обязат</w:t>
      </w:r>
      <w:bookmarkStart w:id="402" w:name="OCRUncertain424"/>
      <w:r>
        <w:t>е</w:t>
      </w:r>
      <w:bookmarkEnd w:id="402"/>
      <w:r>
        <w:t>льным приложением</w:t>
      </w:r>
      <w:r>
        <w:rPr>
          <w:noProof/>
        </w:rPr>
        <w:t xml:space="preserve"> 3.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2.5.</w:t>
      </w:r>
      <w:r>
        <w:t xml:space="preserve"> Расчеты гидротехнических соор</w:t>
      </w:r>
      <w:bookmarkStart w:id="403" w:name="OCRUncertain425"/>
      <w:r>
        <w:t>у</w:t>
      </w:r>
      <w:bookmarkEnd w:id="403"/>
      <w:r>
        <w:t>жений</w:t>
      </w:r>
      <w:bookmarkStart w:id="404" w:name="OCRUncertain426"/>
      <w:r>
        <w:t>,</w:t>
      </w:r>
      <w:bookmarkEnd w:id="404"/>
      <w:r>
        <w:t xml:space="preserve"> их конструкций и оснований по преде</w:t>
      </w:r>
      <w:bookmarkStart w:id="405" w:name="OCRUncertain427"/>
      <w:r>
        <w:t>л</w:t>
      </w:r>
      <w:bookmarkEnd w:id="405"/>
      <w:r>
        <w:t>ьным состоя</w:t>
      </w:r>
      <w:bookmarkStart w:id="406" w:name="OCRUncertain428"/>
      <w:r>
        <w:t>ниям</w:t>
      </w:r>
      <w:bookmarkEnd w:id="406"/>
      <w:r>
        <w:t xml:space="preserve"> второ</w:t>
      </w:r>
      <w:r>
        <w:t>й группы следу</w:t>
      </w:r>
      <w:bookmarkStart w:id="407" w:name="OCRUncertain429"/>
      <w:r>
        <w:t>е</w:t>
      </w:r>
      <w:bookmarkEnd w:id="407"/>
      <w:r>
        <w:t>т производить с коэф</w:t>
      </w:r>
      <w:r>
        <w:softHyphen/>
        <w:t>фицие</w:t>
      </w:r>
      <w:bookmarkStart w:id="408" w:name="OCRUncertain430"/>
      <w:r>
        <w:t>н</w:t>
      </w:r>
      <w:bookmarkEnd w:id="408"/>
      <w:r>
        <w:t>том над</w:t>
      </w:r>
      <w:bookmarkStart w:id="409" w:name="OCRUncertain431"/>
      <w:r>
        <w:t>е</w:t>
      </w:r>
      <w:bookmarkEnd w:id="409"/>
      <w:r>
        <w:t>жности по нагрузке</w:t>
      </w:r>
      <w:r w:rsidRPr="009507E3">
        <w:t xml:space="preserve"> </w:t>
      </w:r>
      <w:r>
        <w:rPr>
          <w:position w:val="-14"/>
          <w:lang w:val="en-US"/>
        </w:rPr>
        <w:object w:dxaOrig="320" w:dyaOrig="360">
          <v:shape id="_x0000_i1035" type="#_x0000_t75" style="width:15.75pt;height:18pt" o:ole="">
            <v:imagedata r:id="rId20" o:title=""/>
          </v:shape>
          <o:OLEObject Type="Embed" ProgID="Equation.2" ShapeID="_x0000_i1035" DrawAspect="Content" ObjectID="_1401545454" r:id="rId23"/>
        </w:object>
      </w:r>
      <w:r>
        <w:t>, а также с коэффициентами над</w:t>
      </w:r>
      <w:bookmarkStart w:id="410" w:name="OCRUncertain433"/>
      <w:r>
        <w:t>е</w:t>
      </w:r>
      <w:bookmarkEnd w:id="410"/>
      <w:r>
        <w:t xml:space="preserve">жности по материалам </w:t>
      </w:r>
      <w:bookmarkStart w:id="411" w:name="OCRUncertain434"/>
      <w:r>
        <w:rPr>
          <w:position w:val="-10"/>
        </w:rPr>
        <w:object w:dxaOrig="320" w:dyaOrig="320">
          <v:shape id="_x0000_i1036" type="#_x0000_t75" style="width:15.75pt;height:15.75pt" o:ole="">
            <v:imagedata r:id="rId16" o:title=""/>
          </v:shape>
          <o:OLEObject Type="Embed" ProgID="Equation.2" ShapeID="_x0000_i1036" DrawAspect="Content" ObjectID="_1401545455" r:id="rId24"/>
        </w:object>
      </w:r>
      <w:r>
        <w:t>,</w:t>
      </w:r>
      <w:bookmarkEnd w:id="411"/>
      <w:r>
        <w:t xml:space="preserve"> и гр</w:t>
      </w:r>
      <w:bookmarkStart w:id="412" w:name="OCRUncertain435"/>
      <w:r>
        <w:t>у</w:t>
      </w:r>
      <w:bookmarkEnd w:id="412"/>
      <w:r>
        <w:t xml:space="preserve">нтам </w:t>
      </w:r>
      <w:r>
        <w:rPr>
          <w:position w:val="-14"/>
        </w:rPr>
        <w:object w:dxaOrig="300" w:dyaOrig="360">
          <v:shape id="_x0000_i1037" type="#_x0000_t75" style="width:15pt;height:18pt" o:ole="">
            <v:imagedata r:id="rId18" o:title=""/>
          </v:shape>
          <o:OLEObject Type="Embed" ProgID="Equation.2" ShapeID="_x0000_i1037" DrawAspect="Content" ObjectID="_1401545456" r:id="rId25"/>
        </w:object>
      </w:r>
      <w:r>
        <w:t>, равными</w:t>
      </w:r>
      <w:r>
        <w:rPr>
          <w:noProof/>
        </w:rPr>
        <w:t xml:space="preserve"> 1,0</w:t>
      </w:r>
      <w:r>
        <w:t>, за исключением случа</w:t>
      </w:r>
      <w:bookmarkStart w:id="413" w:name="OCRUncertain437"/>
      <w:r>
        <w:t>ев</w:t>
      </w:r>
      <w:bookmarkEnd w:id="413"/>
      <w:r>
        <w:t>, которые уста</w:t>
      </w:r>
      <w:bookmarkStart w:id="414" w:name="OCRUncertain438"/>
      <w:r>
        <w:t>н</w:t>
      </w:r>
      <w:bookmarkEnd w:id="414"/>
      <w:r>
        <w:t>овл</w:t>
      </w:r>
      <w:bookmarkStart w:id="415" w:name="OCRUncertain439"/>
      <w:r>
        <w:t>е</w:t>
      </w:r>
      <w:bookmarkEnd w:id="415"/>
      <w:r>
        <w:t>ны в СНиП на проекти</w:t>
      </w:r>
      <w:r>
        <w:softHyphen/>
        <w:t>ровани</w:t>
      </w:r>
      <w:bookmarkStart w:id="416" w:name="OCRUncertain440"/>
      <w:r>
        <w:t>е</w:t>
      </w:r>
      <w:bookmarkEnd w:id="416"/>
      <w:r>
        <w:t xml:space="preserve"> отд</w:t>
      </w:r>
      <w:bookmarkStart w:id="417" w:name="OCRUncertain441"/>
      <w:r>
        <w:t>е</w:t>
      </w:r>
      <w:bookmarkEnd w:id="417"/>
      <w:r>
        <w:t xml:space="preserve">льных </w:t>
      </w:r>
      <w:bookmarkStart w:id="418" w:name="OCRUncertain442"/>
      <w:r>
        <w:t>в</w:t>
      </w:r>
      <w:bookmarkEnd w:id="418"/>
      <w:r>
        <w:t>идов гидротехнических со</w:t>
      </w:r>
      <w:r>
        <w:softHyphen/>
        <w:t>оружений, их конструк</w:t>
      </w:r>
      <w:bookmarkStart w:id="419" w:name="OCRUncertain443"/>
      <w:r>
        <w:t>ц</w:t>
      </w:r>
      <w:bookmarkEnd w:id="419"/>
      <w:r>
        <w:t>ий и основа</w:t>
      </w:r>
      <w:bookmarkStart w:id="420" w:name="OCRUncertain444"/>
      <w:r>
        <w:t>н</w:t>
      </w:r>
      <w:bookmarkEnd w:id="420"/>
      <w:r>
        <w:t>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2.6.</w:t>
      </w:r>
      <w:r>
        <w:t xml:space="preserve"> М</w:t>
      </w:r>
      <w:bookmarkStart w:id="421" w:name="OCRUncertain445"/>
      <w:r>
        <w:t>е</w:t>
      </w:r>
      <w:bookmarkEnd w:id="421"/>
      <w:r>
        <w:t>тоды расч</w:t>
      </w:r>
      <w:bookmarkStart w:id="422" w:name="OCRUncertain446"/>
      <w:r>
        <w:t>е</w:t>
      </w:r>
      <w:bookmarkEnd w:id="422"/>
      <w:r>
        <w:t xml:space="preserve">та гидротехнических </w:t>
      </w:r>
      <w:bookmarkStart w:id="423" w:name="OCRUncertain447"/>
      <w:r>
        <w:t>сооружений</w:t>
      </w:r>
      <w:bookmarkEnd w:id="423"/>
      <w:r>
        <w:t xml:space="preserve"> устанавли</w:t>
      </w:r>
      <w:bookmarkStart w:id="424" w:name="OCRUncertain448"/>
      <w:r>
        <w:t>в</w:t>
      </w:r>
      <w:bookmarkEnd w:id="424"/>
      <w:r>
        <w:t>а</w:t>
      </w:r>
      <w:bookmarkStart w:id="425" w:name="OCRUncertain449"/>
      <w:r>
        <w:t>ю</w:t>
      </w:r>
      <w:bookmarkEnd w:id="425"/>
      <w:r>
        <w:t>тся соот</w:t>
      </w:r>
      <w:bookmarkStart w:id="426" w:name="OCRUncertain450"/>
      <w:r>
        <w:t>ве</w:t>
      </w:r>
      <w:bookmarkEnd w:id="426"/>
      <w:r>
        <w:t>тств</w:t>
      </w:r>
      <w:bookmarkStart w:id="427" w:name="OCRUncertain451"/>
      <w:r>
        <w:t>у</w:t>
      </w:r>
      <w:bookmarkEnd w:id="427"/>
      <w:r>
        <w:t>ю</w:t>
      </w:r>
      <w:bookmarkStart w:id="428" w:name="OCRUncertain452"/>
      <w:r>
        <w:t>щ</w:t>
      </w:r>
      <w:bookmarkEnd w:id="428"/>
      <w:r>
        <w:t>ими норматив</w:t>
      </w:r>
      <w:r>
        <w:softHyphen/>
        <w:t>ными док</w:t>
      </w:r>
      <w:bookmarkStart w:id="429" w:name="OCRUncertain453"/>
      <w:r>
        <w:t>у</w:t>
      </w:r>
      <w:bookmarkEnd w:id="429"/>
      <w:r>
        <w:t>ментами по про</w:t>
      </w:r>
      <w:bookmarkStart w:id="430" w:name="OCRUncertain454"/>
      <w:r>
        <w:t>е</w:t>
      </w:r>
      <w:bookmarkEnd w:id="430"/>
      <w:r>
        <w:t>ктированию отдел</w:t>
      </w:r>
      <w:bookmarkStart w:id="431" w:name="OCRUncertain455"/>
      <w:r>
        <w:t>ь</w:t>
      </w:r>
      <w:bookmarkEnd w:id="431"/>
      <w:r>
        <w:t>ных видов конструкци</w:t>
      </w:r>
      <w:r>
        <w:t>й и сооружений.</w:t>
      </w:r>
    </w:p>
    <w:p w:rsidR="00000000" w:rsidRDefault="0025053D">
      <w:pPr>
        <w:widowControl w:val="0"/>
        <w:ind w:firstLine="284"/>
        <w:jc w:val="both"/>
      </w:pPr>
      <w:r>
        <w:t>Расчет конструкций и сооружений в необходи</w:t>
      </w:r>
      <w:r>
        <w:softHyphen/>
        <w:t>мых случаях сл</w:t>
      </w:r>
      <w:bookmarkStart w:id="432" w:name="OCRUncertain456"/>
      <w:r>
        <w:t>е</w:t>
      </w:r>
      <w:bookmarkEnd w:id="432"/>
      <w:r>
        <w:t>ду</w:t>
      </w:r>
      <w:bookmarkStart w:id="433" w:name="OCRUncertain457"/>
      <w:r>
        <w:t>е</w:t>
      </w:r>
      <w:bookmarkEnd w:id="433"/>
      <w:r>
        <w:t>т производить с учетом нели</w:t>
      </w:r>
      <w:r>
        <w:softHyphen/>
        <w:t xml:space="preserve">нейных и </w:t>
      </w:r>
      <w:bookmarkStart w:id="434" w:name="OCRUncertain458"/>
      <w:r>
        <w:t>неупругих</w:t>
      </w:r>
      <w:bookmarkEnd w:id="434"/>
      <w:r>
        <w:t xml:space="preserve"> д</w:t>
      </w:r>
      <w:bookmarkStart w:id="435" w:name="OCRUncertain459"/>
      <w:r>
        <w:t>е</w:t>
      </w:r>
      <w:bookmarkEnd w:id="435"/>
      <w:r>
        <w:t>форма</w:t>
      </w:r>
      <w:bookmarkStart w:id="436" w:name="OCRUncertain460"/>
      <w:r>
        <w:t>ц</w:t>
      </w:r>
      <w:bookmarkEnd w:id="436"/>
      <w:r>
        <w:t>ий, влияния трещин и н</w:t>
      </w:r>
      <w:bookmarkStart w:id="437" w:name="OCRUncertain461"/>
      <w:r>
        <w:t>е</w:t>
      </w:r>
      <w:bookmarkEnd w:id="437"/>
      <w:r>
        <w:t>однородности материалов.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Нагр</w:t>
      </w:r>
      <w:bookmarkStart w:id="438" w:name="OCRUncertain462"/>
      <w:r>
        <w:t>у</w:t>
      </w:r>
      <w:bookmarkEnd w:id="438"/>
      <w:r>
        <w:t>зки и возд</w:t>
      </w:r>
      <w:bookmarkStart w:id="439" w:name="OCRUncertain463"/>
      <w:r>
        <w:t>е</w:t>
      </w:r>
      <w:bookmarkEnd w:id="439"/>
      <w:r>
        <w:t>йствия на гидротехнические сооружения подразд</w:t>
      </w:r>
      <w:bookmarkStart w:id="440" w:name="OCRUncertain464"/>
      <w:r>
        <w:t>е</w:t>
      </w:r>
      <w:bookmarkEnd w:id="440"/>
      <w:r>
        <w:t>ляются на постоян</w:t>
      </w:r>
      <w:bookmarkStart w:id="441" w:name="OCRUncertain465"/>
      <w:r>
        <w:t>н</w:t>
      </w:r>
      <w:bookmarkEnd w:id="441"/>
      <w:r>
        <w:t>ы</w:t>
      </w:r>
      <w:bookmarkStart w:id="442" w:name="OCRUncertain466"/>
      <w:r>
        <w:t>е</w:t>
      </w:r>
      <w:bookmarkEnd w:id="442"/>
      <w:r>
        <w:t xml:space="preserve"> и вре</w:t>
      </w:r>
      <w:r>
        <w:softHyphen/>
        <w:t>ме</w:t>
      </w:r>
      <w:bookmarkStart w:id="443" w:name="OCRUncertain467"/>
      <w:r>
        <w:t>н</w:t>
      </w:r>
      <w:bookmarkEnd w:id="443"/>
      <w:r>
        <w:t>ны</w:t>
      </w:r>
      <w:bookmarkStart w:id="444" w:name="OCRUncertain468"/>
      <w:r>
        <w:t>е</w:t>
      </w:r>
      <w:bookmarkEnd w:id="444"/>
      <w:r>
        <w:t xml:space="preserve"> (длит</w:t>
      </w:r>
      <w:bookmarkStart w:id="445" w:name="OCRUncertain469"/>
      <w:r>
        <w:t>е</w:t>
      </w:r>
      <w:bookmarkEnd w:id="445"/>
      <w:r>
        <w:t>л</w:t>
      </w:r>
      <w:bookmarkStart w:id="446" w:name="OCRUncertain470"/>
      <w:r>
        <w:t>ьн</w:t>
      </w:r>
      <w:bookmarkEnd w:id="446"/>
      <w:r>
        <w:t>ы</w:t>
      </w:r>
      <w:bookmarkStart w:id="447" w:name="OCRUncertain471"/>
      <w:r>
        <w:t>е</w:t>
      </w:r>
      <w:bookmarkEnd w:id="447"/>
      <w:r>
        <w:t>, кратков</w:t>
      </w:r>
      <w:r>
        <w:softHyphen/>
        <w:t>ре</w:t>
      </w:r>
      <w:r>
        <w:softHyphen/>
        <w:t>менные и особые)</w:t>
      </w:r>
      <w:bookmarkStart w:id="448" w:name="OCRUncertain472"/>
      <w:r>
        <w:rPr>
          <w:noProof/>
        </w:rPr>
        <w:t>.</w:t>
      </w:r>
      <w:bookmarkEnd w:id="448"/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Перечень нагру</w:t>
      </w:r>
      <w:bookmarkStart w:id="449" w:name="OCRUncertain473"/>
      <w:r>
        <w:t>з</w:t>
      </w:r>
      <w:bookmarkEnd w:id="449"/>
      <w:r>
        <w:t>ок и во</w:t>
      </w:r>
      <w:bookmarkStart w:id="450" w:name="OCRUncertain474"/>
      <w:r>
        <w:t>з</w:t>
      </w:r>
      <w:bookmarkEnd w:id="450"/>
      <w:r>
        <w:t>д</w:t>
      </w:r>
      <w:bookmarkStart w:id="451" w:name="OCRUncertain475"/>
      <w:r>
        <w:t>е</w:t>
      </w:r>
      <w:bookmarkEnd w:id="451"/>
      <w:r>
        <w:t>йствий на гидрот</w:t>
      </w:r>
      <w:bookmarkStart w:id="452" w:name="OCRUncertain476"/>
      <w:r>
        <w:t>е</w:t>
      </w:r>
      <w:bookmarkEnd w:id="452"/>
      <w:r>
        <w:t>хни</w:t>
      </w:r>
      <w:r>
        <w:softHyphen/>
        <w:t>ч</w:t>
      </w:r>
      <w:bookmarkStart w:id="453" w:name="OCRUncertain477"/>
      <w:r>
        <w:t>е</w:t>
      </w:r>
      <w:bookmarkEnd w:id="453"/>
      <w:r>
        <w:t>ские сооружения приведе</w:t>
      </w:r>
      <w:bookmarkStart w:id="454" w:name="OCRUncertain478"/>
      <w:r>
        <w:t>н</w:t>
      </w:r>
      <w:bookmarkEnd w:id="454"/>
      <w:r>
        <w:t xml:space="preserve"> </w:t>
      </w:r>
      <w:bookmarkStart w:id="455" w:name="OCRUncertain479"/>
      <w:r>
        <w:t>в</w:t>
      </w:r>
      <w:bookmarkEnd w:id="455"/>
      <w:r>
        <w:t xml:space="preserve"> рекоменд</w:t>
      </w:r>
      <w:bookmarkStart w:id="456" w:name="OCRUncertain480"/>
      <w:r>
        <w:t>у</w:t>
      </w:r>
      <w:bookmarkEnd w:id="456"/>
      <w:r>
        <w:t xml:space="preserve">емом </w:t>
      </w:r>
      <w:bookmarkStart w:id="457" w:name="OCRUncertain481"/>
      <w:r>
        <w:t>п</w:t>
      </w:r>
      <w:bookmarkEnd w:id="457"/>
      <w:r>
        <w:t>риложении</w:t>
      </w:r>
      <w:r>
        <w:rPr>
          <w:noProof/>
        </w:rPr>
        <w:t xml:space="preserve"> 4.</w:t>
      </w:r>
    </w:p>
    <w:p w:rsidR="00000000" w:rsidRDefault="0025053D">
      <w:pPr>
        <w:widowControl w:val="0"/>
        <w:ind w:firstLine="284"/>
        <w:jc w:val="both"/>
      </w:pPr>
      <w:r>
        <w:t>В необходимых случаях дополнит</w:t>
      </w:r>
      <w:bookmarkStart w:id="458" w:name="OCRUncertain482"/>
      <w:r>
        <w:t>е</w:t>
      </w:r>
      <w:bookmarkEnd w:id="458"/>
      <w:r>
        <w:t>льно сл</w:t>
      </w:r>
      <w:bookmarkStart w:id="459" w:name="OCRUncertain483"/>
      <w:r>
        <w:t>е</w:t>
      </w:r>
      <w:bookmarkEnd w:id="459"/>
      <w:r>
        <w:t>дует учитыват</w:t>
      </w:r>
      <w:bookmarkStart w:id="460" w:name="OCRUncertain484"/>
      <w:r>
        <w:t>ь</w:t>
      </w:r>
      <w:bookmarkEnd w:id="460"/>
      <w:r>
        <w:t xml:space="preserve"> нагр</w:t>
      </w:r>
      <w:bookmarkStart w:id="461" w:name="OCRUncertain485"/>
      <w:r>
        <w:t>уз</w:t>
      </w:r>
      <w:bookmarkEnd w:id="461"/>
      <w:r>
        <w:t>ки и воздействия, указанны</w:t>
      </w:r>
      <w:bookmarkStart w:id="462" w:name="OCRUncertain486"/>
      <w:r>
        <w:t>е</w:t>
      </w:r>
      <w:bookmarkEnd w:id="462"/>
      <w:r>
        <w:t xml:space="preserve"> в </w:t>
      </w:r>
      <w:bookmarkStart w:id="463" w:name="OCRUncertain487"/>
      <w:r>
        <w:t>СТ</w:t>
      </w:r>
      <w:bookmarkEnd w:id="463"/>
      <w:r>
        <w:t xml:space="preserve"> СЭВ</w:t>
      </w:r>
      <w:r>
        <w:rPr>
          <w:noProof/>
        </w:rPr>
        <w:t xml:space="preserve"> 1407—78.</w:t>
      </w:r>
      <w:r>
        <w:t xml:space="preserve"> Пер</w:t>
      </w:r>
      <w:bookmarkStart w:id="464" w:name="OCRUncertain488"/>
      <w:r>
        <w:t>е</w:t>
      </w:r>
      <w:bookmarkEnd w:id="464"/>
      <w:r>
        <w:t>чень нагрузок и возд</w:t>
      </w:r>
      <w:bookmarkStart w:id="465" w:name="OCRUncertain489"/>
      <w:r>
        <w:t>е</w:t>
      </w:r>
      <w:bookmarkEnd w:id="465"/>
      <w:r>
        <w:t>йствий и их сочетаний, подлежащих учету при расчетах отдельных видов гидротехнических сооружений, их конструкций и оснований, следует принимать по соответствующим строительным нормам и правилам.</w:t>
      </w:r>
    </w:p>
    <w:bookmarkEnd w:id="152"/>
    <w:p w:rsidR="00000000" w:rsidRDefault="0025053D">
      <w:pPr>
        <w:ind w:firstLine="284"/>
        <w:jc w:val="both"/>
      </w:pPr>
      <w:r>
        <w:lastRenderedPageBreak/>
        <w:t>2.8. Гидротехнические сооружения следует рассчитывать на основные и особые сочетания нагрузок и воздействий.</w:t>
      </w:r>
    </w:p>
    <w:p w:rsidR="00000000" w:rsidRDefault="0025053D">
      <w:pPr>
        <w:ind w:firstLine="284"/>
        <w:jc w:val="both"/>
      </w:pPr>
      <w:r>
        <w:t xml:space="preserve">Основные сочетания включают постоянные, временные длительные и кратковременные нагрузки и воздействия. Особые сочетания включают постоянные, временные длительные, </w:t>
      </w:r>
      <w:r>
        <w:t>кратковременные и одну (одно) из особых нагрузок и воздействий.</w:t>
      </w:r>
    </w:p>
    <w:p w:rsidR="00000000" w:rsidRDefault="0025053D">
      <w:pPr>
        <w:ind w:firstLine="284"/>
        <w:jc w:val="both"/>
      </w:pPr>
      <w:r>
        <w:t>Нагрузки и воздействия необходимо принимать в наиболее неблагоприятных, но реально для рассматриваемого расчетного случая сочетания отдельно для строительного и эксплуатационного периодов и расчетного ремонтного случая.</w:t>
      </w:r>
    </w:p>
    <w:p w:rsidR="00000000" w:rsidRDefault="0025053D">
      <w:pPr>
        <w:ind w:firstLine="284"/>
        <w:jc w:val="both"/>
      </w:pPr>
      <w:r>
        <w:t>2.9. При проектировании постоянных речных гидротехнических сооружений расчетные максимальные расходы воды надлежит принимать исходя из ежегодной вероятности превышения (обеспеченности), устанавливаемой в зависимости от класса со</w:t>
      </w:r>
      <w:r>
        <w:t>оружений для двух расчетных случаев - основного и поверочного - по табл. 1. При этом расчетные гидрологические характеристики следует определять по СНиП 2.01.14-83.</w:t>
      </w:r>
    </w:p>
    <w:p w:rsidR="00000000" w:rsidRDefault="0025053D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Look w:val="0000"/>
      </w:tblPr>
      <w:tblGrid>
        <w:gridCol w:w="2376"/>
        <w:gridCol w:w="993"/>
        <w:gridCol w:w="992"/>
        <w:gridCol w:w="993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Расчетные случаи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Ежегодная вероятность превышения </w:t>
            </w:r>
            <w:r>
              <w:rPr>
                <w:i/>
                <w:sz w:val="16"/>
              </w:rPr>
              <w:t>Р, %,</w:t>
            </w:r>
            <w:r>
              <w:rPr>
                <w:sz w:val="16"/>
              </w:rPr>
              <w:t xml:space="preserve"> расчетных максимальных расходов воды в зависимости от класса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</w:tcBorders>
          </w:tcPr>
          <w:p w:rsidR="00000000" w:rsidRDefault="0025053D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5053D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Основной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053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Поверочный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0,01*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</w:tbl>
    <w:p w:rsidR="00000000" w:rsidRDefault="0025053D">
      <w:pPr>
        <w:ind w:firstLine="284"/>
        <w:jc w:val="both"/>
      </w:pPr>
      <w:r>
        <w:t xml:space="preserve">* С учетом гарантированной поправки </w:t>
      </w:r>
      <w:r>
        <w:rPr>
          <w:position w:val="-10"/>
        </w:rPr>
        <w:object w:dxaOrig="400" w:dyaOrig="320">
          <v:shape id="_x0000_i1038" type="#_x0000_t75" style="width:20.25pt;height:15.75pt" o:ole="">
            <v:imagedata r:id="rId26" o:title=""/>
          </v:shape>
          <o:OLEObject Type="Embed" ProgID="Equation.2" ShapeID="_x0000_i1038" DrawAspect="Content" ObjectID="_1401545457" r:id="rId27"/>
        </w:object>
      </w:r>
      <w:r>
        <w:t>, %, в соответствии со СНиП 2.01.14-83.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2.10.</w:t>
      </w:r>
      <w:r>
        <w:t xml:space="preserve"> Расчетный расход воды, подлежа</w:t>
      </w:r>
      <w:bookmarkStart w:id="466" w:name="OCRUncertain544"/>
      <w:r>
        <w:t>щ</w:t>
      </w:r>
      <w:bookmarkEnd w:id="466"/>
      <w:r>
        <w:t>ий</w:t>
      </w:r>
      <w:r>
        <w:t xml:space="preserve"> про</w:t>
      </w:r>
      <w:bookmarkStart w:id="467" w:name="OCRUncertain545"/>
      <w:r>
        <w:softHyphen/>
      </w:r>
      <w:bookmarkEnd w:id="467"/>
      <w:r>
        <w:t>пуск</w:t>
      </w:r>
      <w:bookmarkStart w:id="468" w:name="OCRUncertain546"/>
      <w:r>
        <w:t>у</w:t>
      </w:r>
      <w:bookmarkEnd w:id="468"/>
      <w:r>
        <w:t xml:space="preserve"> </w:t>
      </w:r>
      <w:bookmarkStart w:id="469" w:name="OCRUncertain547"/>
      <w:r>
        <w:t>в</w:t>
      </w:r>
      <w:bookmarkEnd w:id="469"/>
      <w:r>
        <w:t xml:space="preserve"> проц</w:t>
      </w:r>
      <w:bookmarkStart w:id="470" w:name="OCRUncertain548"/>
      <w:r>
        <w:t>е</w:t>
      </w:r>
      <w:bookmarkEnd w:id="470"/>
      <w:r>
        <w:t>ссе эксплуатации чере</w:t>
      </w:r>
      <w:bookmarkStart w:id="471" w:name="OCRUncertain549"/>
      <w:r>
        <w:t>з</w:t>
      </w:r>
      <w:bookmarkEnd w:id="471"/>
      <w:r>
        <w:t xml:space="preserve"> постоянные </w:t>
      </w:r>
      <w:bookmarkStart w:id="472" w:name="OCRUncertain550"/>
      <w:r>
        <w:t>в</w:t>
      </w:r>
      <w:bookmarkEnd w:id="472"/>
      <w:r>
        <w:t>одопропускные сооружения гидро</w:t>
      </w:r>
      <w:bookmarkStart w:id="473" w:name="OCRUncertain551"/>
      <w:r>
        <w:t>у</w:t>
      </w:r>
      <w:bookmarkEnd w:id="473"/>
      <w:r>
        <w:t>зла, следует о</w:t>
      </w:r>
      <w:bookmarkStart w:id="474" w:name="OCRUncertain552"/>
      <w:r>
        <w:t>п</w:t>
      </w:r>
      <w:bookmarkEnd w:id="474"/>
      <w:r>
        <w:t>ределят</w:t>
      </w:r>
      <w:bookmarkStart w:id="475" w:name="OCRUncertain553"/>
      <w:r>
        <w:t>ь</w:t>
      </w:r>
      <w:bookmarkEnd w:id="475"/>
      <w:r>
        <w:t xml:space="preserve"> исходя из расч</w:t>
      </w:r>
      <w:bookmarkStart w:id="476" w:name="OCRUncertain554"/>
      <w:r>
        <w:t>е</w:t>
      </w:r>
      <w:bookmarkEnd w:id="476"/>
      <w:r>
        <w:t>тного максимального расхо</w:t>
      </w:r>
      <w:bookmarkStart w:id="477" w:name="OCRUncertain555"/>
      <w:r>
        <w:t>д</w:t>
      </w:r>
      <w:bookmarkEnd w:id="477"/>
      <w:r>
        <w:t>а, получе</w:t>
      </w:r>
      <w:bookmarkStart w:id="478" w:name="OCRUncertain556"/>
      <w:r>
        <w:t>н</w:t>
      </w:r>
      <w:bookmarkEnd w:id="478"/>
      <w:r>
        <w:t>ного в соотв</w:t>
      </w:r>
      <w:bookmarkStart w:id="479" w:name="OCRUncertain557"/>
      <w:r>
        <w:t>е</w:t>
      </w:r>
      <w:bookmarkEnd w:id="479"/>
      <w:r>
        <w:t>тствии с п.</w:t>
      </w:r>
      <w:r>
        <w:rPr>
          <w:noProof/>
        </w:rPr>
        <w:t xml:space="preserve"> 2.9,</w:t>
      </w:r>
      <w:r>
        <w:t xml:space="preserve"> с уч</w:t>
      </w:r>
      <w:bookmarkStart w:id="480" w:name="OCRUncertain558"/>
      <w:r>
        <w:t>е</w:t>
      </w:r>
      <w:bookmarkEnd w:id="480"/>
      <w:r>
        <w:t xml:space="preserve">том трансформации </w:t>
      </w:r>
      <w:bookmarkStart w:id="481" w:name="OCRUncertain559"/>
      <w:r>
        <w:t>е</w:t>
      </w:r>
      <w:bookmarkEnd w:id="481"/>
      <w:r>
        <w:t>го про</w:t>
      </w:r>
      <w:bookmarkStart w:id="482" w:name="OCRUncertain560"/>
      <w:r>
        <w:t>е</w:t>
      </w:r>
      <w:bookmarkEnd w:id="482"/>
      <w:r>
        <w:t>ктиру</w:t>
      </w:r>
      <w:bookmarkStart w:id="483" w:name="OCRUncertain561"/>
      <w:r>
        <w:t>е</w:t>
      </w:r>
      <w:bookmarkEnd w:id="483"/>
      <w:r>
        <w:t>мыми для данного гидротехнического сооруж</w:t>
      </w:r>
      <w:bookmarkStart w:id="484" w:name="OCRUncertain562"/>
      <w:r>
        <w:t>е</w:t>
      </w:r>
      <w:bookmarkEnd w:id="484"/>
      <w:r>
        <w:t>ния или дей</w:t>
      </w:r>
      <w:r>
        <w:softHyphen/>
        <w:t>ствую</w:t>
      </w:r>
      <w:bookmarkStart w:id="485" w:name="OCRUncertain563"/>
      <w:r>
        <w:t>щ</w:t>
      </w:r>
      <w:bookmarkEnd w:id="485"/>
      <w:r>
        <w:t>ими   водохранили</w:t>
      </w:r>
      <w:bookmarkStart w:id="486" w:name="OCRUncertain564"/>
      <w:r>
        <w:t>щ</w:t>
      </w:r>
      <w:bookmarkEnd w:id="486"/>
      <w:r>
        <w:t>ами   и   измене</w:t>
      </w:r>
      <w:bookmarkStart w:id="487" w:name="OCRUncertain565"/>
      <w:r>
        <w:t>н</w:t>
      </w:r>
      <w:bookmarkEnd w:id="487"/>
      <w:r>
        <w:t>ия условий формирования стока, вызванного хозяй</w:t>
      </w:r>
      <w:r>
        <w:softHyphen/>
        <w:t xml:space="preserve">ственной деятельностью </w:t>
      </w:r>
      <w:bookmarkStart w:id="488" w:name="OCRUncertain566"/>
      <w:r>
        <w:t>в</w:t>
      </w:r>
      <w:bookmarkEnd w:id="488"/>
      <w:r>
        <w:t xml:space="preserve"> бассейн</w:t>
      </w:r>
      <w:bookmarkStart w:id="489" w:name="OCRUncertain567"/>
      <w:r>
        <w:t>е</w:t>
      </w:r>
      <w:bookmarkEnd w:id="489"/>
      <w:r>
        <w:t xml:space="preserve"> реки.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</w:t>
      </w:r>
      <w:bookmarkStart w:id="490" w:name="OCRUncertain568"/>
      <w:r>
        <w:rPr>
          <w:noProof/>
        </w:rPr>
        <w:t>1</w:t>
      </w:r>
      <w:bookmarkEnd w:id="490"/>
      <w:r>
        <w:rPr>
          <w:noProof/>
        </w:rPr>
        <w:t>1.</w:t>
      </w:r>
      <w:r>
        <w:t xml:space="preserve"> Пропуск расчетного расхода воды для ос</w:t>
      </w:r>
      <w:r>
        <w:softHyphen/>
        <w:t>новного расчетного сл</w:t>
      </w:r>
      <w:bookmarkStart w:id="491" w:name="OCRUncertain569"/>
      <w:r>
        <w:t>у</w:t>
      </w:r>
      <w:bookmarkEnd w:id="491"/>
      <w:r>
        <w:t>чая должен обеспечиваться, как прави</w:t>
      </w:r>
      <w:r>
        <w:t xml:space="preserve">ло, при нормальном подпорном уровне </w:t>
      </w:r>
      <w:bookmarkStart w:id="492" w:name="OCRUncertain570"/>
      <w:r>
        <w:t>(НПУ)</w:t>
      </w:r>
      <w:bookmarkEnd w:id="492"/>
      <w:r>
        <w:t xml:space="preserve"> верхнего бь</w:t>
      </w:r>
      <w:bookmarkStart w:id="493" w:name="OCRUncertain571"/>
      <w:r>
        <w:t>е</w:t>
      </w:r>
      <w:bookmarkEnd w:id="493"/>
      <w:r>
        <w:t>фа чер</w:t>
      </w:r>
      <w:bookmarkStart w:id="494" w:name="OCRUncertain572"/>
      <w:r>
        <w:t>ез</w:t>
      </w:r>
      <w:bookmarkEnd w:id="494"/>
      <w:r>
        <w:t>:</w:t>
      </w:r>
    </w:p>
    <w:p w:rsidR="00000000" w:rsidRDefault="0025053D">
      <w:pPr>
        <w:widowControl w:val="0"/>
        <w:ind w:firstLine="284"/>
        <w:jc w:val="both"/>
      </w:pPr>
      <w:r>
        <w:t xml:space="preserve">эксплуатационные водосбросные устройства при полном их открытии; </w:t>
      </w:r>
    </w:p>
    <w:p w:rsidR="00000000" w:rsidRDefault="0025053D">
      <w:pPr>
        <w:widowControl w:val="0"/>
        <w:ind w:firstLine="284"/>
        <w:jc w:val="both"/>
      </w:pPr>
      <w:r>
        <w:t>все гидротурбины ГЭС;</w:t>
      </w:r>
    </w:p>
    <w:p w:rsidR="00000000" w:rsidRDefault="0025053D">
      <w:pPr>
        <w:widowControl w:val="0"/>
        <w:ind w:firstLine="284"/>
        <w:jc w:val="both"/>
      </w:pPr>
      <w:r>
        <w:t>другие водопроп</w:t>
      </w:r>
      <w:bookmarkStart w:id="495" w:name="OCRUncertain573"/>
      <w:r>
        <w:t>у</w:t>
      </w:r>
      <w:bookmarkEnd w:id="495"/>
      <w:r>
        <w:t>скные сооружения при нор</w:t>
      </w:r>
      <w:r>
        <w:softHyphen/>
        <w:t>мальном режиме их экс</w:t>
      </w:r>
      <w:bookmarkStart w:id="496" w:name="OCRUncertain574"/>
      <w:r>
        <w:t>п</w:t>
      </w:r>
      <w:bookmarkEnd w:id="496"/>
      <w:r>
        <w:t>луатации.</w:t>
      </w:r>
    </w:p>
    <w:p w:rsidR="00000000" w:rsidRDefault="0025053D">
      <w:pPr>
        <w:widowControl w:val="0"/>
        <w:ind w:firstLine="284"/>
        <w:jc w:val="both"/>
      </w:pPr>
      <w:r>
        <w:t>Нагрузки и воздействия, соотв</w:t>
      </w:r>
      <w:bookmarkStart w:id="497" w:name="OCRUncertain575"/>
      <w:r>
        <w:t>е</w:t>
      </w:r>
      <w:bookmarkEnd w:id="497"/>
      <w:r>
        <w:t>тст</w:t>
      </w:r>
      <w:bookmarkStart w:id="498" w:name="OCRUncertain576"/>
      <w:r>
        <w:t>ву</w:t>
      </w:r>
      <w:bookmarkEnd w:id="498"/>
      <w:r>
        <w:t>ющие основ</w:t>
      </w:r>
      <w:r>
        <w:softHyphen/>
        <w:t>ному расчетному случаю</w:t>
      </w:r>
      <w:bookmarkStart w:id="499" w:name="OCRUncertain577"/>
      <w:r>
        <w:t>,</w:t>
      </w:r>
      <w:bookmarkEnd w:id="499"/>
      <w:r>
        <w:t xml:space="preserve"> необходимо учитывать в составе основного сочетания нагрузок согласно п. 2.8.</w:t>
      </w:r>
    </w:p>
    <w:p w:rsidR="00000000" w:rsidRDefault="0025053D">
      <w:pPr>
        <w:ind w:firstLine="284"/>
        <w:jc w:val="both"/>
      </w:pPr>
      <w:r>
        <w:t>Пропуск расходов воды основного расчетного случая, в том числе через нерегулируемые водосбросы (без затворов), допускается осуществлять и пр</w:t>
      </w:r>
      <w:r>
        <w:t>и уровнях верхнего бьефа, отличающихся от НПУ. Нагрузки и воздействия, соответствующие уровням выше НПУ, следует учитывать в составе основного сочетания нагрузок и воздействий, а для сооружений, предназначенных для борьбы с наводнениями, - при соответствующем обосновании в составе особого сочетания нагрузок и воздействий.</w:t>
      </w:r>
    </w:p>
    <w:p w:rsidR="00000000" w:rsidRDefault="0025053D">
      <w:pPr>
        <w:ind w:firstLine="284"/>
        <w:jc w:val="both"/>
      </w:pPr>
      <w:r>
        <w:t>2.12. Пропуск расчетного расхода воды для поверочного расчетного случая надлежит обеспечивать при наивысшем технически и экономически обоснованном форсированном подпорном уровне (ФПУ) всем</w:t>
      </w:r>
      <w:r>
        <w:t>и водопропускными сооружениями гидроузла, включая эксплуатационные водосбросы, гидротурбины ГЭС, водозаборные сооружения оросительных систем и систем водоснабжения, судоходные шлюзы, рыбопропускные сооружения и резервные водосбросы. При этом, учитывая кратковременность прохождения пика паводка, допускаются:</w:t>
      </w:r>
    </w:p>
    <w:p w:rsidR="00000000" w:rsidRDefault="0025053D">
      <w:pPr>
        <w:ind w:firstLine="284"/>
        <w:jc w:val="both"/>
      </w:pPr>
      <w:r>
        <w:t>уменьшение выработки электроэнергии ГЭС;</w:t>
      </w:r>
    </w:p>
    <w:p w:rsidR="00000000" w:rsidRDefault="0025053D">
      <w:pPr>
        <w:ind w:firstLine="284"/>
        <w:jc w:val="both"/>
      </w:pPr>
      <w:r>
        <w:t>нарушение нормальной работы водозаборных сооружений, не приводящее к созданию аварийных ситуаций на объектах - потребителях воды;</w:t>
      </w:r>
    </w:p>
    <w:p w:rsidR="00000000" w:rsidRDefault="0025053D">
      <w:pPr>
        <w:ind w:firstLine="284"/>
        <w:jc w:val="both"/>
      </w:pPr>
      <w:r>
        <w:t>повреждение резервных водосбросо</w:t>
      </w:r>
      <w:r>
        <w:t>в, не снижающее надежности основных сооружений;</w:t>
      </w:r>
    </w:p>
    <w:p w:rsidR="00000000" w:rsidRDefault="0025053D">
      <w:pPr>
        <w:ind w:firstLine="284"/>
        <w:jc w:val="both"/>
      </w:pPr>
      <w:r>
        <w:t>пропуск воды через водоводы замкнутого поперечного сечения при переменных режимах, не приводящий к разрушению водоводов;</w:t>
      </w:r>
    </w:p>
    <w:p w:rsidR="00000000" w:rsidRDefault="0025053D">
      <w:pPr>
        <w:ind w:firstLine="284"/>
        <w:jc w:val="both"/>
      </w:pPr>
      <w:r>
        <w:t>размыв русла и береговых склонов в нижнем бьефе гидроузла, не угрожающий разрушением основных сооружений, селитебных территорий и территорий предприятий, последствия которого могут быть устранены после пропуска паводка.</w:t>
      </w:r>
    </w:p>
    <w:p w:rsidR="00000000" w:rsidRDefault="0025053D">
      <w:pPr>
        <w:ind w:firstLine="284"/>
        <w:jc w:val="both"/>
      </w:pPr>
      <w:r>
        <w:t>Нагрузки и воздействия, соответствующие поверочному расчетному случаю, необходимо учитывать в составе особого сочетания наг</w:t>
      </w:r>
      <w:r>
        <w:t>рузок согласно п. 2.8.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2.13.</w:t>
      </w:r>
      <w:r>
        <w:t xml:space="preserve"> На р</w:t>
      </w:r>
      <w:bookmarkStart w:id="500" w:name="OCRUncertain644"/>
      <w:r>
        <w:t>е</w:t>
      </w:r>
      <w:bookmarkEnd w:id="500"/>
      <w:r>
        <w:t>ках с каскадным рас</w:t>
      </w:r>
      <w:bookmarkStart w:id="501" w:name="OCRUncertain645"/>
      <w:r>
        <w:t>п</w:t>
      </w:r>
      <w:bookmarkEnd w:id="501"/>
      <w:r>
        <w:t>оложением гид</w:t>
      </w:r>
      <w:r>
        <w:softHyphen/>
        <w:t>роузлов расчетный максимал</w:t>
      </w:r>
      <w:bookmarkStart w:id="502" w:name="OCRUncertain646"/>
      <w:r>
        <w:t>ь</w:t>
      </w:r>
      <w:bookmarkEnd w:id="502"/>
      <w:r>
        <w:t xml:space="preserve">ный расход </w:t>
      </w:r>
      <w:bookmarkStart w:id="503" w:name="OCRUncertain647"/>
      <w:r>
        <w:t>в</w:t>
      </w:r>
      <w:bookmarkEnd w:id="503"/>
      <w:r>
        <w:t>оды для про</w:t>
      </w:r>
      <w:bookmarkStart w:id="504" w:name="OCRUncertain648"/>
      <w:r>
        <w:t>е</w:t>
      </w:r>
      <w:bookmarkEnd w:id="504"/>
      <w:r>
        <w:t>ктир</w:t>
      </w:r>
      <w:bookmarkStart w:id="505" w:name="OCRUncertain649"/>
      <w:r>
        <w:t>уе</w:t>
      </w:r>
      <w:bookmarkEnd w:id="505"/>
      <w:r>
        <w:t>мого гидро</w:t>
      </w:r>
      <w:bookmarkStart w:id="506" w:name="OCRUncertain650"/>
      <w:r>
        <w:t>у</w:t>
      </w:r>
      <w:bookmarkEnd w:id="506"/>
      <w:r>
        <w:t>зла сл</w:t>
      </w:r>
      <w:bookmarkStart w:id="507" w:name="OCRUncertain651"/>
      <w:r>
        <w:t>е</w:t>
      </w:r>
      <w:bookmarkEnd w:id="507"/>
      <w:r>
        <w:t>ду</w:t>
      </w:r>
      <w:bookmarkStart w:id="508" w:name="OCRUncertain652"/>
      <w:r>
        <w:t>е</w:t>
      </w:r>
      <w:bookmarkEnd w:id="508"/>
      <w:r>
        <w:t>т опред</w:t>
      </w:r>
      <w:bookmarkStart w:id="509" w:name="OCRUncertain653"/>
      <w:r>
        <w:t>е</w:t>
      </w:r>
      <w:bookmarkEnd w:id="509"/>
      <w:r>
        <w:t>лять с учетом его класса, расположения в каскаде, про</w:t>
      </w:r>
      <w:r>
        <w:softHyphen/>
        <w:t>п</w:t>
      </w:r>
      <w:bookmarkStart w:id="510" w:name="OCRUncertain654"/>
      <w:r>
        <w:t>у</w:t>
      </w:r>
      <w:bookmarkEnd w:id="510"/>
      <w:r>
        <w:t xml:space="preserve">скной способности </w:t>
      </w:r>
      <w:bookmarkStart w:id="511" w:name="OCRUncertain655"/>
      <w:r>
        <w:t>вышерасположенного</w:t>
      </w:r>
      <w:bookmarkEnd w:id="511"/>
      <w:r>
        <w:t xml:space="preserve"> гидро</w:t>
      </w:r>
      <w:bookmarkStart w:id="512" w:name="OCRUncertain656"/>
      <w:r>
        <w:t>у</w:t>
      </w:r>
      <w:bookmarkEnd w:id="512"/>
      <w:r>
        <w:t>з</w:t>
      </w:r>
      <w:r>
        <w:softHyphen/>
        <w:t xml:space="preserve">ла при НПУ и </w:t>
      </w:r>
      <w:bookmarkStart w:id="513" w:name="OCRUncertain657"/>
      <w:r>
        <w:t>ФПУ,</w:t>
      </w:r>
      <w:bookmarkEnd w:id="513"/>
      <w:r>
        <w:t xml:space="preserve"> а такж</w:t>
      </w:r>
      <w:bookmarkStart w:id="514" w:name="OCRUncertain658"/>
      <w:r>
        <w:t>е</w:t>
      </w:r>
      <w:bookmarkEnd w:id="514"/>
      <w:r>
        <w:t xml:space="preserve"> с у</w:t>
      </w:r>
      <w:bookmarkStart w:id="515" w:name="OCRUncertain659"/>
      <w:r>
        <w:t>ч</w:t>
      </w:r>
      <w:bookmarkEnd w:id="515"/>
      <w:r>
        <w:t xml:space="preserve">етом </w:t>
      </w:r>
      <w:bookmarkStart w:id="516" w:name="OCRUncertain660"/>
      <w:r>
        <w:t>п</w:t>
      </w:r>
      <w:bookmarkEnd w:id="516"/>
      <w:r>
        <w:t>равил экс</w:t>
      </w:r>
      <w:bookmarkStart w:id="517" w:name="OCRUncertain661"/>
      <w:r>
        <w:t>п</w:t>
      </w:r>
      <w:bookmarkEnd w:id="517"/>
      <w:r>
        <w:t>л</w:t>
      </w:r>
      <w:bookmarkStart w:id="518" w:name="OCRUncertain662"/>
      <w:r>
        <w:t>у</w:t>
      </w:r>
      <w:bookmarkEnd w:id="518"/>
      <w:r>
        <w:t xml:space="preserve">атации гидросооружений и </w:t>
      </w:r>
      <w:bookmarkStart w:id="519" w:name="OCRUncertain663"/>
      <w:r>
        <w:t>в</w:t>
      </w:r>
      <w:bookmarkEnd w:id="519"/>
      <w:r>
        <w:t>одохра</w:t>
      </w:r>
      <w:bookmarkStart w:id="520" w:name="OCRUncertain664"/>
      <w:r>
        <w:t>н</w:t>
      </w:r>
      <w:bookmarkEnd w:id="520"/>
      <w:r>
        <w:t xml:space="preserve">илищ каскада, величины боковой </w:t>
      </w:r>
      <w:bookmarkStart w:id="521" w:name="OCRUncertain665"/>
      <w:r>
        <w:t>приточности</w:t>
      </w:r>
      <w:bookmarkEnd w:id="521"/>
      <w:r>
        <w:t xml:space="preserve"> на примы</w:t>
      </w:r>
      <w:r>
        <w:softHyphen/>
        <w:t xml:space="preserve">кающих к гидроузлу </w:t>
      </w:r>
      <w:r>
        <w:lastRenderedPageBreak/>
        <w:t>участках верхнего б</w:t>
      </w:r>
      <w:bookmarkStart w:id="522" w:name="OCRUncertain666"/>
      <w:r>
        <w:t>ь</w:t>
      </w:r>
      <w:bookmarkEnd w:id="522"/>
      <w:r>
        <w:t>ефа, при</w:t>
      </w:r>
      <w:r>
        <w:softHyphen/>
        <w:t xml:space="preserve">нимая </w:t>
      </w:r>
      <w:bookmarkStart w:id="523" w:name="OCRUncertain667"/>
      <w:r>
        <w:t>п</w:t>
      </w:r>
      <w:bookmarkEnd w:id="523"/>
      <w:r>
        <w:t>ри этом расчетные расходы в соответствии с классом проектир</w:t>
      </w:r>
      <w:bookmarkStart w:id="524" w:name="OCRUncertain668"/>
      <w:r>
        <w:t>у</w:t>
      </w:r>
      <w:bookmarkEnd w:id="524"/>
      <w:r>
        <w:t>емого гид</w:t>
      </w:r>
      <w:r>
        <w:t>роу</w:t>
      </w:r>
      <w:bookmarkStart w:id="525" w:name="OCRUncertain669"/>
      <w:r>
        <w:t>з</w:t>
      </w:r>
      <w:bookmarkEnd w:id="525"/>
      <w:r>
        <w:t>ла.</w:t>
      </w:r>
    </w:p>
    <w:p w:rsidR="00000000" w:rsidRDefault="0025053D">
      <w:pPr>
        <w:widowControl w:val="0"/>
        <w:ind w:firstLine="284"/>
        <w:jc w:val="both"/>
      </w:pPr>
      <w:r>
        <w:t>Н</w:t>
      </w:r>
      <w:bookmarkStart w:id="526" w:name="OCRUncertain670"/>
      <w:r>
        <w:t>е</w:t>
      </w:r>
      <w:bookmarkEnd w:id="526"/>
      <w:r>
        <w:t>зависимо от класса сооруж</w:t>
      </w:r>
      <w:bookmarkStart w:id="527" w:name="OCRUncertain671"/>
      <w:r>
        <w:t>е</w:t>
      </w:r>
      <w:bookmarkEnd w:id="527"/>
      <w:r>
        <w:t>ний гидроузлов, рас</w:t>
      </w:r>
      <w:bookmarkStart w:id="528" w:name="OCRUncertain672"/>
      <w:r>
        <w:t>п</w:t>
      </w:r>
      <w:bookmarkEnd w:id="528"/>
      <w:r>
        <w:t>оложен</w:t>
      </w:r>
      <w:bookmarkStart w:id="529" w:name="OCRUncertain673"/>
      <w:r>
        <w:t>н</w:t>
      </w:r>
      <w:bookmarkEnd w:id="529"/>
      <w:r>
        <w:t xml:space="preserve">ых в каскаде, </w:t>
      </w:r>
      <w:bookmarkStart w:id="530" w:name="OCRUncertain674"/>
      <w:r>
        <w:t>п</w:t>
      </w:r>
      <w:bookmarkEnd w:id="530"/>
      <w:r>
        <w:t>ро</w:t>
      </w:r>
      <w:bookmarkStart w:id="531" w:name="OCRUncertain675"/>
      <w:r>
        <w:t>п</w:t>
      </w:r>
      <w:bookmarkEnd w:id="531"/>
      <w:r>
        <w:t xml:space="preserve">уск расхода </w:t>
      </w:r>
      <w:bookmarkStart w:id="532" w:name="OCRUncertain676"/>
      <w:r>
        <w:t>в</w:t>
      </w:r>
      <w:bookmarkEnd w:id="532"/>
      <w:r>
        <w:t>оды основного расч</w:t>
      </w:r>
      <w:bookmarkStart w:id="533" w:name="OCRUncertain677"/>
      <w:r>
        <w:t>е</w:t>
      </w:r>
      <w:bookmarkEnd w:id="533"/>
      <w:r>
        <w:t>тного случая н</w:t>
      </w:r>
      <w:bookmarkStart w:id="534" w:name="OCRUncertain678"/>
      <w:r>
        <w:t>е</w:t>
      </w:r>
      <w:bookmarkEnd w:id="534"/>
      <w:r>
        <w:t xml:space="preserve"> должен приводить к наруш</w:t>
      </w:r>
      <w:bookmarkStart w:id="535" w:name="OCRUncertain679"/>
      <w:r>
        <w:t>е</w:t>
      </w:r>
      <w:bookmarkEnd w:id="535"/>
      <w:r>
        <w:t>нию нормальной экспл</w:t>
      </w:r>
      <w:bookmarkStart w:id="536" w:name="OCRUncertain680"/>
      <w:r>
        <w:t>у</w:t>
      </w:r>
      <w:bookmarkEnd w:id="536"/>
      <w:r>
        <w:t>атации ос</w:t>
      </w:r>
      <w:bookmarkStart w:id="537" w:name="OCRUncertain681"/>
      <w:r>
        <w:t>н</w:t>
      </w:r>
      <w:bookmarkEnd w:id="537"/>
      <w:r>
        <w:t>овных гидротехни</w:t>
      </w:r>
      <w:r>
        <w:softHyphen/>
        <w:t>ч</w:t>
      </w:r>
      <w:bookmarkStart w:id="538" w:name="OCRUncertain682"/>
      <w:r>
        <w:t>е</w:t>
      </w:r>
      <w:bookmarkEnd w:id="538"/>
      <w:r>
        <w:t>с</w:t>
      </w:r>
      <w:r>
        <w:softHyphen/>
        <w:t xml:space="preserve">ких сооружений </w:t>
      </w:r>
      <w:bookmarkStart w:id="539" w:name="OCRUncertain683"/>
      <w:r>
        <w:t xml:space="preserve">нижерасположенных </w:t>
      </w:r>
      <w:bookmarkEnd w:id="539"/>
      <w:r>
        <w:t>гидроузлов.</w:t>
      </w:r>
    </w:p>
    <w:p w:rsidR="00000000" w:rsidRDefault="0025053D">
      <w:pPr>
        <w:widowControl w:val="0"/>
        <w:ind w:firstLine="284"/>
        <w:jc w:val="both"/>
      </w:pPr>
      <w:r>
        <w:t>в случае, если класс основных гидротехнических сооружений про</w:t>
      </w:r>
      <w:bookmarkStart w:id="540" w:name="OCRUncertain684"/>
      <w:r>
        <w:t>е</w:t>
      </w:r>
      <w:bookmarkEnd w:id="540"/>
      <w:r>
        <w:t>кти</w:t>
      </w:r>
      <w:r>
        <w:softHyphen/>
        <w:t>ру</w:t>
      </w:r>
      <w:r>
        <w:softHyphen/>
        <w:t>емого гидроузла ниже класса сооружений вышерасположенного гидроузла, допус</w:t>
      </w:r>
      <w:r>
        <w:softHyphen/>
        <w:t>кается пропуск расче</w:t>
      </w:r>
      <w:bookmarkStart w:id="541" w:name="OCRUncertain685"/>
      <w:r>
        <w:t>тн</w:t>
      </w:r>
      <w:bookmarkEnd w:id="541"/>
      <w:r>
        <w:t>ого расхода воды повероч</w:t>
      </w:r>
      <w:r>
        <w:softHyphen/>
        <w:t>ного расчетного случая чер</w:t>
      </w:r>
      <w:bookmarkStart w:id="542" w:name="OCRUncertain686"/>
      <w:r>
        <w:t>е</w:t>
      </w:r>
      <w:bookmarkEnd w:id="542"/>
      <w:r>
        <w:t>з проектируемый гидроузел обеспечивать путе</w:t>
      </w:r>
      <w:r>
        <w:t xml:space="preserve">м </w:t>
      </w:r>
      <w:bookmarkStart w:id="543" w:name="OCRUncertain687"/>
      <w:r>
        <w:t>у</w:t>
      </w:r>
      <w:bookmarkEnd w:id="543"/>
      <w:r>
        <w:t>величения его водопро</w:t>
      </w:r>
      <w:r>
        <w:softHyphen/>
        <w:t>пускной способности без повышения класса.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2.14.</w:t>
      </w:r>
      <w:r>
        <w:t xml:space="preserve"> Для постоянных гидротехнических сооруже</w:t>
      </w:r>
      <w:r>
        <w:softHyphen/>
        <w:t>ний</w:t>
      </w:r>
      <w:r w:rsidRPr="009507E3">
        <w:t xml:space="preserve"> </w:t>
      </w:r>
      <w:r>
        <w:rPr>
          <w:lang w:val="en-US"/>
        </w:rPr>
        <w:t>I</w:t>
      </w:r>
      <w:r w:rsidRPr="009507E3">
        <w:t>—</w:t>
      </w:r>
      <w:r>
        <w:rPr>
          <w:lang w:val="en-US"/>
        </w:rPr>
        <w:t>III</w:t>
      </w:r>
      <w:r>
        <w:t xml:space="preserve"> классов в период их временной экспл</w:t>
      </w:r>
      <w:bookmarkStart w:id="544" w:name="OCRUncertain688"/>
      <w:r>
        <w:t>у</w:t>
      </w:r>
      <w:bookmarkEnd w:id="544"/>
      <w:r>
        <w:t>ата</w:t>
      </w:r>
      <w:r>
        <w:softHyphen/>
        <w:t xml:space="preserve">ции в ходе строительства ежегодные вероятности превышения расчетных максимальных расходов </w:t>
      </w:r>
      <w:bookmarkStart w:id="545" w:name="OCRUncertain689"/>
      <w:r>
        <w:t>в</w:t>
      </w:r>
      <w:bookmarkEnd w:id="545"/>
      <w:r>
        <w:t>о</w:t>
      </w:r>
      <w:r>
        <w:softHyphen/>
        <w:t>ды следует принимать по табл.</w:t>
      </w:r>
      <w:r>
        <w:rPr>
          <w:noProof/>
        </w:rPr>
        <w:t xml:space="preserve"> 1</w:t>
      </w:r>
      <w:r>
        <w:t xml:space="preserve"> в </w:t>
      </w:r>
      <w:bookmarkStart w:id="546" w:name="OCRUncertain690"/>
      <w:r>
        <w:t>з</w:t>
      </w:r>
      <w:bookmarkEnd w:id="546"/>
      <w:r>
        <w:t>ависимости от класса сооружений пускового комплекса.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Учитывая ограниченную длительность временной эксплуатации гидротехнич</w:t>
      </w:r>
      <w:bookmarkStart w:id="547" w:name="OCRUncertain691"/>
      <w:r>
        <w:t>е</w:t>
      </w:r>
      <w:bookmarkEnd w:id="547"/>
      <w:r>
        <w:t>ских сооружений, расчет</w:t>
      </w:r>
      <w:r>
        <w:softHyphen/>
        <w:t xml:space="preserve">ные максимальные расходы </w:t>
      </w:r>
      <w:bookmarkStart w:id="548" w:name="OCRUncertain692"/>
      <w:r>
        <w:t>в</w:t>
      </w:r>
      <w:bookmarkEnd w:id="548"/>
      <w:r>
        <w:t>оды, принятые для пускового комплекса</w:t>
      </w:r>
      <w:bookmarkStart w:id="549" w:name="OCRUncertain693"/>
      <w:r>
        <w:t>,</w:t>
      </w:r>
      <w:bookmarkEnd w:id="549"/>
      <w:r>
        <w:t xml:space="preserve"> при надле</w:t>
      </w:r>
      <w:r>
        <w:t>жащем обоснова</w:t>
      </w:r>
      <w:r>
        <w:softHyphen/>
        <w:t>нии допуска</w:t>
      </w:r>
      <w:bookmarkStart w:id="550" w:name="OCRUncertain694"/>
      <w:r>
        <w:t>е</w:t>
      </w:r>
      <w:bookmarkEnd w:id="550"/>
      <w:r>
        <w:t>тся понижать, при этом расчет вероят</w:t>
      </w:r>
      <w:r>
        <w:softHyphen/>
        <w:t>ности пр</w:t>
      </w:r>
      <w:bookmarkStart w:id="551" w:name="OCRUncertain695"/>
      <w:r>
        <w:t>ев</w:t>
      </w:r>
      <w:bookmarkEnd w:id="551"/>
      <w:r>
        <w:t>ышения максимального расхода воды для этого периода можно выполнять в соответст</w:t>
      </w:r>
      <w:r>
        <w:softHyphen/>
        <w:t>вии с реком</w:t>
      </w:r>
      <w:bookmarkStart w:id="552" w:name="OCRUncertain696"/>
      <w:r>
        <w:t>е</w:t>
      </w:r>
      <w:bookmarkEnd w:id="552"/>
      <w:r>
        <w:t>ндуемым приложением</w:t>
      </w:r>
      <w:r>
        <w:rPr>
          <w:noProof/>
        </w:rPr>
        <w:t xml:space="preserve"> 5</w:t>
      </w:r>
      <w:r>
        <w:t>.</w:t>
      </w:r>
    </w:p>
    <w:p w:rsidR="00000000" w:rsidRDefault="0025053D">
      <w:pPr>
        <w:widowControl w:val="0"/>
        <w:ind w:firstLine="284"/>
        <w:jc w:val="both"/>
        <w:rPr>
          <w:i/>
          <w:noProof/>
        </w:rPr>
      </w:pPr>
      <w:r>
        <w:rPr>
          <w:noProof/>
        </w:rPr>
        <w:t>2.15.</w:t>
      </w:r>
      <w:r>
        <w:t xml:space="preserve"> Для временных гидротехнических сооруже</w:t>
      </w:r>
      <w:r>
        <w:softHyphen/>
        <w:t>ний максимальны</w:t>
      </w:r>
      <w:bookmarkStart w:id="553" w:name="OCRUncertain697"/>
      <w:r>
        <w:t>е</w:t>
      </w:r>
      <w:bookmarkEnd w:id="553"/>
      <w:r>
        <w:t xml:space="preserve"> расчетные расходы воды необхо</w:t>
      </w:r>
      <w:r>
        <w:softHyphen/>
        <w:t>димо принимат</w:t>
      </w:r>
      <w:bookmarkStart w:id="554" w:name="OCRUncertain698"/>
      <w:r>
        <w:t>ь</w:t>
      </w:r>
      <w:bookmarkEnd w:id="554"/>
      <w:r>
        <w:t xml:space="preserve"> </w:t>
      </w:r>
      <w:bookmarkStart w:id="555" w:name="OCRUncertain699"/>
      <w:r>
        <w:t>п</w:t>
      </w:r>
      <w:bookmarkEnd w:id="555"/>
      <w:r>
        <w:t>о основному расчетному сл</w:t>
      </w:r>
      <w:bookmarkStart w:id="556" w:name="OCRUncertain700"/>
      <w:r>
        <w:t>у</w:t>
      </w:r>
      <w:bookmarkEnd w:id="556"/>
      <w:r>
        <w:t xml:space="preserve">чаю при ежегодной вероятности превышения, равной </w:t>
      </w:r>
      <w:r>
        <w:rPr>
          <w:noProof/>
        </w:rPr>
        <w:t>5</w:t>
      </w:r>
      <w:r>
        <w:t> </w:t>
      </w:r>
      <w:bookmarkStart w:id="557" w:name="OCRUncertain701"/>
      <w:r>
        <w:rPr>
          <w:noProof/>
        </w:rPr>
        <w:t>%.</w:t>
      </w:r>
      <w:bookmarkEnd w:id="557"/>
      <w:r>
        <w:t xml:space="preserve"> Для временных сооружений, отнесенных к </w:t>
      </w:r>
      <w:r>
        <w:rPr>
          <w:lang w:val="en-US"/>
        </w:rPr>
        <w:t>III</w:t>
      </w:r>
      <w:r>
        <w:t xml:space="preserve"> классу, ежегодную вероятность превышения необходимо принимать равной</w:t>
      </w:r>
      <w:r>
        <w:rPr>
          <w:noProof/>
        </w:rPr>
        <w:t xml:space="preserve"> 3 </w:t>
      </w:r>
      <w:bookmarkStart w:id="558" w:name="OCRUncertain702"/>
      <w:r>
        <w:rPr>
          <w:noProof/>
        </w:rPr>
        <w:t>%,</w:t>
      </w:r>
      <w:bookmarkEnd w:id="558"/>
      <w:r>
        <w:t xml:space="preserve"> а для временных со</w:t>
      </w:r>
      <w:r>
        <w:t>оружений, обеспечивающих строительство и ре</w:t>
      </w:r>
      <w:r>
        <w:softHyphen/>
        <w:t>монт постоянных сооружений</w:t>
      </w:r>
      <w:r w:rsidRPr="009507E3">
        <w:t xml:space="preserve"> </w:t>
      </w:r>
      <w:r>
        <w:rPr>
          <w:lang w:val="en-US"/>
        </w:rPr>
        <w:t>I</w:t>
      </w:r>
      <w:bookmarkStart w:id="559" w:name="OCRUncertain703"/>
      <w:r>
        <w:rPr>
          <w:lang w:val="en-US"/>
        </w:rPr>
        <w:t>I</w:t>
      </w:r>
      <w:bookmarkEnd w:id="559"/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IV</w:t>
      </w:r>
      <w:r>
        <w:t xml:space="preserve"> классов, доп</w:t>
      </w:r>
      <w:bookmarkStart w:id="560" w:name="OCRUncertain704"/>
      <w:r>
        <w:t>у</w:t>
      </w:r>
      <w:bookmarkEnd w:id="560"/>
      <w:r>
        <w:t>скается при соответствующем обосновании уменьшать расчетные расходы воды, принимая еже</w:t>
      </w:r>
      <w:r>
        <w:softHyphen/>
        <w:t>годную вероятность превышения свыше</w:t>
      </w:r>
      <w:r>
        <w:rPr>
          <w:noProof/>
        </w:rPr>
        <w:t xml:space="preserve"> 5 </w:t>
      </w:r>
      <w:bookmarkStart w:id="561" w:name="OCRUncertain705"/>
      <w:r>
        <w:rPr>
          <w:noProof/>
        </w:rPr>
        <w:t>%.</w:t>
      </w:r>
      <w:bookmarkEnd w:id="561"/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2.16.</w:t>
      </w:r>
      <w:r>
        <w:t xml:space="preserve"> В строительный период следует учитывать возможность повышения уровня воды против рас</w:t>
      </w:r>
      <w:r>
        <w:softHyphen/>
        <w:t>ч</w:t>
      </w:r>
      <w:bookmarkStart w:id="562" w:name="OCRUncertain706"/>
      <w:r>
        <w:t>е</w:t>
      </w:r>
      <w:bookmarkEnd w:id="562"/>
      <w:r>
        <w:t xml:space="preserve">тного из-за возникновения заторных или </w:t>
      </w:r>
      <w:bookmarkStart w:id="563" w:name="OCRUncertain707"/>
      <w:r>
        <w:t>зажорных</w:t>
      </w:r>
      <w:bookmarkEnd w:id="563"/>
      <w:r>
        <w:t xml:space="preserve"> явлений.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2.17.</w:t>
      </w:r>
      <w:r>
        <w:t xml:space="preserve"> Для малых ГЭС, не входящих </w:t>
      </w:r>
      <w:bookmarkStart w:id="564" w:name="OCRUncertain708"/>
      <w:r>
        <w:t>в</w:t>
      </w:r>
      <w:bookmarkEnd w:id="564"/>
      <w:r>
        <w:t xml:space="preserve"> состав комплексного гидроузла, расчетные максимальные расходы </w:t>
      </w:r>
      <w:bookmarkStart w:id="565" w:name="OCRUncertain709"/>
      <w:r>
        <w:t>в</w:t>
      </w:r>
      <w:bookmarkEnd w:id="565"/>
      <w:r>
        <w:t>оды надл</w:t>
      </w:r>
      <w:bookmarkStart w:id="566" w:name="OCRUncertain710"/>
      <w:r>
        <w:t>е</w:t>
      </w:r>
      <w:bookmarkEnd w:id="566"/>
      <w:r>
        <w:t>жит определять в соотв</w:t>
      </w:r>
      <w:bookmarkStart w:id="567" w:name="OCRUncertain711"/>
      <w:r>
        <w:t>е</w:t>
      </w:r>
      <w:bookmarkEnd w:id="567"/>
      <w:r>
        <w:t>тст</w:t>
      </w:r>
      <w:bookmarkStart w:id="568" w:name="OCRUncertain712"/>
      <w:r>
        <w:t>в</w:t>
      </w:r>
      <w:bookmarkEnd w:id="568"/>
      <w:r>
        <w:t xml:space="preserve">ии </w:t>
      </w:r>
      <w:bookmarkStart w:id="569" w:name="OCRUncertain713"/>
      <w:r>
        <w:t>с п.</w:t>
      </w:r>
      <w:bookmarkEnd w:id="569"/>
      <w:r>
        <w:rPr>
          <w:noProof/>
        </w:rPr>
        <w:t xml:space="preserve"> 2.9</w:t>
      </w:r>
      <w:r>
        <w:t xml:space="preserve"> по основному расчетному случаю. На период </w:t>
      </w:r>
      <w:bookmarkStart w:id="570" w:name="OCRUncertain714"/>
      <w:r>
        <w:t>п</w:t>
      </w:r>
      <w:bookmarkEnd w:id="570"/>
      <w:r>
        <w:t>аводка при соот</w:t>
      </w:r>
      <w:bookmarkStart w:id="571" w:name="OCRUncertain715"/>
      <w:r>
        <w:t>ве</w:t>
      </w:r>
      <w:bookmarkEnd w:id="571"/>
      <w:r>
        <w:t>тствую</w:t>
      </w:r>
      <w:bookmarkStart w:id="572" w:name="OCRUncertain716"/>
      <w:r>
        <w:t>щ</w:t>
      </w:r>
      <w:bookmarkEnd w:id="572"/>
      <w:r>
        <w:t>ем обосновании допус</w:t>
      </w:r>
      <w:r>
        <w:softHyphen/>
        <w:t>кается прекращени</w:t>
      </w:r>
      <w:bookmarkStart w:id="573" w:name="OCRUncertain717"/>
      <w:r>
        <w:t>е</w:t>
      </w:r>
      <w:bookmarkEnd w:id="573"/>
      <w:r>
        <w:t xml:space="preserve"> выработки электроэнергии на малых ГЭС.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ПЛОТИНЫ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3.1.</w:t>
      </w:r>
      <w:r>
        <w:t xml:space="preserve"> Тип и констр</w:t>
      </w:r>
      <w:bookmarkStart w:id="574" w:name="OCRUncertain718"/>
      <w:r>
        <w:t>у</w:t>
      </w:r>
      <w:bookmarkEnd w:id="574"/>
      <w:r>
        <w:t>кцию плотины надлежит вы</w:t>
      </w:r>
      <w:r>
        <w:softHyphen/>
        <w:t>бирать на основании т</w:t>
      </w:r>
      <w:bookmarkStart w:id="575" w:name="OCRUncertain719"/>
      <w:r>
        <w:t>е</w:t>
      </w:r>
      <w:bookmarkEnd w:id="575"/>
      <w:r>
        <w:t>хнико-экономического срав</w:t>
      </w:r>
      <w:r>
        <w:softHyphen/>
        <w:t>нения вариантов в зависимости от е</w:t>
      </w:r>
      <w:bookmarkStart w:id="576" w:name="OCRUncertain720"/>
      <w:r>
        <w:t>е</w:t>
      </w:r>
      <w:bookmarkEnd w:id="576"/>
      <w:r>
        <w:t xml:space="preserve"> функциональ</w:t>
      </w:r>
      <w:r>
        <w:softHyphen/>
        <w:t>ного на</w:t>
      </w:r>
      <w:bookmarkStart w:id="577" w:name="OCRUncertain721"/>
      <w:r>
        <w:t>з</w:t>
      </w:r>
      <w:bookmarkEnd w:id="577"/>
      <w:r>
        <w:t>начения, инженерно-геологических (в том числ</w:t>
      </w:r>
      <w:bookmarkStart w:id="578" w:name="OCRUncertain722"/>
      <w:r>
        <w:t>е</w:t>
      </w:r>
      <w:bookmarkEnd w:id="578"/>
      <w:r>
        <w:t xml:space="preserve"> наличия </w:t>
      </w:r>
      <w:bookmarkStart w:id="579" w:name="OCRUncertain723"/>
      <w:r>
        <w:t>ве</w:t>
      </w:r>
      <w:bookmarkEnd w:id="579"/>
      <w:r>
        <w:t>чной мерзлоты)</w:t>
      </w:r>
      <w:bookmarkStart w:id="580" w:name="OCRUncertain724"/>
      <w:r>
        <w:rPr>
          <w:noProof/>
        </w:rPr>
        <w:t>,</w:t>
      </w:r>
      <w:bookmarkEnd w:id="580"/>
      <w:r>
        <w:t xml:space="preserve"> топографических, гидрологических и климатических </w:t>
      </w:r>
      <w:bookmarkStart w:id="581" w:name="OCRUncertain725"/>
      <w:r>
        <w:t>у</w:t>
      </w:r>
      <w:bookmarkEnd w:id="581"/>
      <w:r>
        <w:t>словий, с уче</w:t>
      </w:r>
      <w:r>
        <w:softHyphen/>
        <w:t>том сейсмичности района, компоновки гидроузла, параметров сооружени</w:t>
      </w:r>
      <w:r>
        <w:t>я, схемы организа</w:t>
      </w:r>
      <w:bookmarkStart w:id="582" w:name="OCRUncertain726"/>
      <w:r>
        <w:t>ц</w:t>
      </w:r>
      <w:bookmarkEnd w:id="582"/>
      <w:r>
        <w:t>ии произ</w:t>
      </w:r>
      <w:r>
        <w:softHyphen/>
        <w:t>водства работ, наличия местных строительных ма</w:t>
      </w:r>
      <w:r>
        <w:softHyphen/>
        <w:t>териалов, сроков строительства и условий экс</w:t>
      </w:r>
      <w:bookmarkStart w:id="583" w:name="OCRUncertain727"/>
      <w:r>
        <w:t>п</w:t>
      </w:r>
      <w:bookmarkEnd w:id="583"/>
      <w:r>
        <w:t>луа</w:t>
      </w:r>
      <w:r>
        <w:softHyphen/>
        <w:t>тации п</w:t>
      </w:r>
      <w:bookmarkStart w:id="584" w:name="OCRUncertain728"/>
      <w:r>
        <w:t>л</w:t>
      </w:r>
      <w:bookmarkEnd w:id="584"/>
      <w:r>
        <w:t>отины.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3.2.</w:t>
      </w:r>
      <w:r>
        <w:t xml:space="preserve"> Плотины из грунтовых материалов следует применять, как правило, для гл</w:t>
      </w:r>
      <w:bookmarkStart w:id="585" w:name="OCRUncertain729"/>
      <w:r>
        <w:t>у</w:t>
      </w:r>
      <w:bookmarkEnd w:id="585"/>
      <w:r>
        <w:t>хих участков на</w:t>
      </w:r>
      <w:r>
        <w:softHyphen/>
        <w:t>порного фронта гидроузлов.</w:t>
      </w:r>
    </w:p>
    <w:p w:rsidR="00000000" w:rsidRDefault="0025053D">
      <w:pPr>
        <w:widowControl w:val="0"/>
        <w:ind w:firstLine="284"/>
        <w:jc w:val="both"/>
      </w:pPr>
      <w:r>
        <w:t>Бетонные плотины с</w:t>
      </w:r>
      <w:bookmarkStart w:id="586" w:name="OCRUncertain730"/>
      <w:r>
        <w:t>л</w:t>
      </w:r>
      <w:bookmarkEnd w:id="586"/>
      <w:r>
        <w:t>едует применять преиму</w:t>
      </w:r>
      <w:r>
        <w:softHyphen/>
        <w:t>ществ</w:t>
      </w:r>
      <w:bookmarkStart w:id="587" w:name="OCRUncertain731"/>
      <w:r>
        <w:t>е</w:t>
      </w:r>
      <w:bookmarkEnd w:id="587"/>
      <w:r>
        <w:t>нно для створов со скал</w:t>
      </w:r>
      <w:bookmarkStart w:id="588" w:name="OCRUncertain732"/>
      <w:r>
        <w:t>ь</w:t>
      </w:r>
      <w:bookmarkEnd w:id="588"/>
      <w:r>
        <w:t>ным основанием для водосбросных участков на</w:t>
      </w:r>
      <w:bookmarkStart w:id="589" w:name="OCRUncertain733"/>
      <w:r>
        <w:t>п</w:t>
      </w:r>
      <w:bookmarkEnd w:id="589"/>
      <w:r>
        <w:t>орного фронта гидроузлов.</w:t>
      </w:r>
    </w:p>
    <w:p w:rsidR="00000000" w:rsidRDefault="0025053D">
      <w:pPr>
        <w:widowControl w:val="0"/>
        <w:ind w:firstLine="284"/>
        <w:jc w:val="both"/>
      </w:pPr>
      <w:r>
        <w:t>Жел</w:t>
      </w:r>
      <w:bookmarkStart w:id="590" w:name="OCRUncertain734"/>
      <w:r>
        <w:t>е</w:t>
      </w:r>
      <w:bookmarkEnd w:id="590"/>
      <w:r>
        <w:t>зобетонные плотины сл</w:t>
      </w:r>
      <w:bookmarkStart w:id="591" w:name="OCRUncertain735"/>
      <w:r>
        <w:t>е</w:t>
      </w:r>
      <w:bookmarkEnd w:id="591"/>
      <w:r>
        <w:t xml:space="preserve">дует применять преимущественно для створов с нескальным и </w:t>
      </w:r>
      <w:bookmarkStart w:id="592" w:name="OCRUncertain736"/>
      <w:r>
        <w:t>вечномерзлым</w:t>
      </w:r>
      <w:bookmarkEnd w:id="592"/>
      <w:r>
        <w:t xml:space="preserve"> нескальным основ</w:t>
      </w:r>
      <w:r>
        <w:t xml:space="preserve">аниями с оттаиванием для водосбросных </w:t>
      </w:r>
      <w:bookmarkStart w:id="593" w:name="OCRUncertain737"/>
      <w:r>
        <w:t>уч</w:t>
      </w:r>
      <w:bookmarkEnd w:id="593"/>
      <w:r>
        <w:t>астков напорного фронта гид</w:t>
      </w:r>
      <w:r>
        <w:softHyphen/>
        <w:t>роу</w:t>
      </w:r>
      <w:bookmarkStart w:id="594" w:name="OCRUncertain738"/>
      <w:r>
        <w:t>з</w:t>
      </w:r>
      <w:bookmarkEnd w:id="594"/>
      <w:r>
        <w:t>лов.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 xml:space="preserve">3.3. </w:t>
      </w:r>
      <w:r>
        <w:t xml:space="preserve">В условиях скальных ущелий </w:t>
      </w:r>
      <w:bookmarkStart w:id="595" w:name="OCRUncertain739"/>
      <w:r>
        <w:t>в</w:t>
      </w:r>
      <w:bookmarkEnd w:id="595"/>
      <w:r>
        <w:t xml:space="preserve"> зависимости от геологических условий в створе плотины след</w:t>
      </w:r>
      <w:bookmarkStart w:id="596" w:name="OCRUncertain740"/>
      <w:r>
        <w:t>у</w:t>
      </w:r>
      <w:bookmarkEnd w:id="596"/>
      <w:r>
        <w:t>ет рассматривать возможность строительства арочных плотин, пространственно работающих бетонных гравита</w:t>
      </w:r>
      <w:bookmarkStart w:id="597" w:name="OCRUncertain741"/>
      <w:r>
        <w:t>ц</w:t>
      </w:r>
      <w:bookmarkEnd w:id="597"/>
      <w:r>
        <w:t>ионных плотин или плотин из грунтовых материалов.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3.4</w:t>
      </w:r>
      <w:r>
        <w:t xml:space="preserve">. При </w:t>
      </w:r>
      <w:bookmarkStart w:id="598" w:name="OCRUncertain742"/>
      <w:r>
        <w:t>в</w:t>
      </w:r>
      <w:bookmarkEnd w:id="598"/>
      <w:r>
        <w:t>ыборе вида бетонных или же</w:t>
      </w:r>
      <w:bookmarkStart w:id="599" w:name="OCRUncertain743"/>
      <w:r>
        <w:t>л</w:t>
      </w:r>
      <w:bookmarkEnd w:id="599"/>
      <w:r>
        <w:t>езобетон</w:t>
      </w:r>
      <w:bookmarkStart w:id="600" w:name="OCRUncertain744"/>
      <w:r>
        <w:t>ных</w:t>
      </w:r>
      <w:bookmarkEnd w:id="600"/>
      <w:r>
        <w:t xml:space="preserve"> плотин след</w:t>
      </w:r>
      <w:bookmarkStart w:id="601" w:name="OCRUncertain745"/>
      <w:r>
        <w:t>у</w:t>
      </w:r>
      <w:bookmarkEnd w:id="601"/>
      <w:r>
        <w:t>ет рассматривать целесообразность применения различных облегч</w:t>
      </w:r>
      <w:bookmarkStart w:id="602" w:name="OCRUncertain746"/>
      <w:r>
        <w:t>е</w:t>
      </w:r>
      <w:bookmarkEnd w:id="602"/>
      <w:r>
        <w:t>нных конструк</w:t>
      </w:r>
      <w:bookmarkStart w:id="603" w:name="OCRUncertain747"/>
      <w:r>
        <w:t>ц</w:t>
      </w:r>
      <w:bookmarkEnd w:id="603"/>
      <w:r>
        <w:t>ий, в том числе гравитационных с расширенными шва</w:t>
      </w:r>
      <w:r>
        <w:softHyphen/>
        <w:t>ми</w:t>
      </w:r>
      <w:r>
        <w:t xml:space="preserve"> и полостями, совмещенных со зданием ГЭС, </w:t>
      </w:r>
      <w:bookmarkStart w:id="604" w:name="OCRUncertain748"/>
      <w:r>
        <w:t>контрфорсных</w:t>
      </w:r>
      <w:bookmarkEnd w:id="604"/>
      <w:r>
        <w:t xml:space="preserve"> с </w:t>
      </w:r>
      <w:bookmarkStart w:id="605" w:name="OCRUncertain749"/>
      <w:r>
        <w:t>анкеровкой</w:t>
      </w:r>
      <w:bookmarkEnd w:id="605"/>
      <w:r>
        <w:t xml:space="preserve"> в основание.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3.5.</w:t>
      </w:r>
      <w:r>
        <w:t xml:space="preserve"> При выборе конструкции дамб следу</w:t>
      </w:r>
      <w:bookmarkStart w:id="606" w:name="OCRUncertain750"/>
      <w:r>
        <w:t>е</w:t>
      </w:r>
      <w:bookmarkEnd w:id="606"/>
      <w:r>
        <w:t>т отдавать пр</w:t>
      </w:r>
      <w:bookmarkStart w:id="607" w:name="OCRUncertain751"/>
      <w:r>
        <w:t>е</w:t>
      </w:r>
      <w:bookmarkEnd w:id="607"/>
      <w:r>
        <w:t>дпочтение однородным насыпным и на</w:t>
      </w:r>
      <w:bookmarkStart w:id="608" w:name="OCRUncertain752"/>
      <w:r>
        <w:t>мывным</w:t>
      </w:r>
      <w:bookmarkEnd w:id="608"/>
      <w:r>
        <w:t xml:space="preserve"> сооружениям.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3.6.</w:t>
      </w:r>
      <w:r>
        <w:t xml:space="preserve"> Плотины, подде</w:t>
      </w:r>
      <w:bookmarkStart w:id="609" w:name="OCRUncertain753"/>
      <w:r>
        <w:t>р</w:t>
      </w:r>
      <w:bookmarkEnd w:id="609"/>
      <w:r>
        <w:t>живающие напор лишь в ме</w:t>
      </w:r>
      <w:r>
        <w:softHyphen/>
        <w:t>женный период, при соответствующем обосновании допускается проектировать затапли</w:t>
      </w:r>
      <w:r>
        <w:softHyphen/>
        <w:t>ва</w:t>
      </w:r>
      <w:bookmarkStart w:id="610" w:name="OCRUncertain754"/>
      <w:r>
        <w:t>е</w:t>
      </w:r>
      <w:bookmarkEnd w:id="610"/>
      <w:r>
        <w:t>мыми.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. ГИДРОЭЛЕКТРОСТАНЦИИ, </w:t>
      </w:r>
      <w:bookmarkStart w:id="611" w:name="OCRUncertain755"/>
      <w:r>
        <w:rPr>
          <w:b/>
        </w:rPr>
        <w:t>ГИДРОАККУМУЛИРУЮЩИЕ</w:t>
      </w:r>
      <w:bookmarkEnd w:id="611"/>
      <w:r>
        <w:rPr>
          <w:b/>
        </w:rPr>
        <w:t xml:space="preserve"> ЭЛЕКТРОСТАНЦИИ, НАСОСНЫЕ СТАНЦИИ И МАЛЫЕ ГИДРОЭЛЕКТРОСТАНЦИИ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4.1.</w:t>
      </w:r>
      <w:r>
        <w:t xml:space="preserve"> Выбор типа здания гидроэлектростанции (ГЭС),  </w:t>
      </w:r>
      <w:bookmarkStart w:id="612" w:name="OCRUncertain756"/>
      <w:r>
        <w:t>гидроаккуму</w:t>
      </w:r>
      <w:r>
        <w:softHyphen/>
        <w:t>ли</w:t>
      </w:r>
      <w:r>
        <w:softHyphen/>
        <w:t>ру</w:t>
      </w:r>
      <w:r>
        <w:softHyphen/>
        <w:t>ющей</w:t>
      </w:r>
      <w:bookmarkEnd w:id="612"/>
      <w:r>
        <w:t xml:space="preserve">  электрост</w:t>
      </w:r>
      <w:r>
        <w:t xml:space="preserve">анции </w:t>
      </w:r>
      <w:bookmarkStart w:id="613" w:name="OCRUncertain757"/>
      <w:r>
        <w:t>(ГАЭС)</w:t>
      </w:r>
      <w:r>
        <w:rPr>
          <w:noProof/>
        </w:rPr>
        <w:t>,</w:t>
      </w:r>
      <w:bookmarkEnd w:id="613"/>
      <w:r>
        <w:t xml:space="preserve"> насосной станции (НС) след</w:t>
      </w:r>
      <w:bookmarkStart w:id="614" w:name="OCRUncertain758"/>
      <w:r>
        <w:t>у</w:t>
      </w:r>
      <w:bookmarkEnd w:id="614"/>
      <w:r>
        <w:t>ет прои</w:t>
      </w:r>
      <w:bookmarkStart w:id="615" w:name="OCRUncertain759"/>
      <w:r>
        <w:t>зв</w:t>
      </w:r>
      <w:bookmarkEnd w:id="615"/>
      <w:r>
        <w:t>о</w:t>
      </w:r>
      <w:r>
        <w:softHyphen/>
        <w:t>дить на основании сравн</w:t>
      </w:r>
      <w:bookmarkStart w:id="616" w:name="OCRUncertain760"/>
      <w:r>
        <w:t>е</w:t>
      </w:r>
      <w:bookmarkEnd w:id="616"/>
      <w:r>
        <w:t>ния технико-экономиче</w:t>
      </w:r>
      <w:r>
        <w:softHyphen/>
        <w:t>ских показат</w:t>
      </w:r>
      <w:bookmarkStart w:id="617" w:name="OCRUncertain761"/>
      <w:r>
        <w:t>е</w:t>
      </w:r>
      <w:bookmarkEnd w:id="617"/>
      <w:r>
        <w:t>лей вариантов и с учетом:</w:t>
      </w:r>
    </w:p>
    <w:p w:rsidR="00000000" w:rsidRDefault="0025053D">
      <w:pPr>
        <w:widowControl w:val="0"/>
        <w:ind w:firstLine="284"/>
        <w:jc w:val="both"/>
      </w:pPr>
      <w:r>
        <w:t>об</w:t>
      </w:r>
      <w:bookmarkStart w:id="618" w:name="OCRUncertain762"/>
      <w:r>
        <w:t>е</w:t>
      </w:r>
      <w:bookmarkEnd w:id="618"/>
      <w:r>
        <w:t>спечения высокой эффективности работы станции, в том числе основного и вспомогательного оборудования;</w:t>
      </w:r>
    </w:p>
    <w:p w:rsidR="00000000" w:rsidRDefault="0025053D">
      <w:pPr>
        <w:widowControl w:val="0"/>
        <w:ind w:firstLine="284"/>
        <w:jc w:val="both"/>
      </w:pPr>
      <w:r>
        <w:lastRenderedPageBreak/>
        <w:t>обеспечения надежности работы и удобства пос</w:t>
      </w:r>
      <w:r>
        <w:softHyphen/>
        <w:t>тоянной и временной эксплуатации сооружений и оборудования;</w:t>
      </w:r>
    </w:p>
    <w:p w:rsidR="00000000" w:rsidRDefault="0025053D">
      <w:pPr>
        <w:widowControl w:val="0"/>
        <w:ind w:firstLine="284"/>
        <w:jc w:val="both"/>
      </w:pPr>
      <w:r>
        <w:t>величины н</w:t>
      </w:r>
      <w:bookmarkStart w:id="619" w:name="OCRUncertain763"/>
      <w:r>
        <w:t>а</w:t>
      </w:r>
      <w:bookmarkEnd w:id="619"/>
      <w:r>
        <w:t>пора на сооружен</w:t>
      </w:r>
      <w:bookmarkStart w:id="620" w:name="OCRUncertain764"/>
      <w:r>
        <w:t>и</w:t>
      </w:r>
      <w:bookmarkEnd w:id="620"/>
      <w:r>
        <w:t>я и выбранного технологического обор</w:t>
      </w:r>
      <w:bookmarkStart w:id="621" w:name="OCRUncertain765"/>
      <w:r>
        <w:t>у</w:t>
      </w:r>
      <w:bookmarkEnd w:id="621"/>
      <w:r>
        <w:t>дования;</w:t>
      </w:r>
    </w:p>
    <w:p w:rsidR="00000000" w:rsidRDefault="0025053D">
      <w:pPr>
        <w:widowControl w:val="0"/>
        <w:ind w:firstLine="284"/>
        <w:jc w:val="both"/>
      </w:pPr>
      <w:r>
        <w:t xml:space="preserve">положения станционного </w:t>
      </w:r>
      <w:bookmarkStart w:id="622" w:name="OCRUncertain766"/>
      <w:r>
        <w:t>з</w:t>
      </w:r>
      <w:bookmarkEnd w:id="622"/>
      <w:r>
        <w:t xml:space="preserve">дания в гидроузле и типа основных </w:t>
      </w:r>
      <w:bookmarkStart w:id="623" w:name="OCRUncertain767"/>
      <w:r>
        <w:t>п</w:t>
      </w:r>
      <w:bookmarkEnd w:id="623"/>
      <w:r>
        <w:t xml:space="preserve">одпорных сооружений; </w:t>
      </w:r>
    </w:p>
    <w:p w:rsidR="00000000" w:rsidRDefault="0025053D">
      <w:pPr>
        <w:widowControl w:val="0"/>
        <w:ind w:firstLine="284"/>
        <w:jc w:val="both"/>
      </w:pPr>
      <w:r>
        <w:t>вида грунт</w:t>
      </w:r>
      <w:r>
        <w:t>ов основания;</w:t>
      </w:r>
    </w:p>
    <w:p w:rsidR="00000000" w:rsidRDefault="0025053D">
      <w:pPr>
        <w:widowControl w:val="0"/>
        <w:ind w:firstLine="284"/>
        <w:jc w:val="both"/>
      </w:pPr>
      <w:bookmarkStart w:id="624" w:name="OCRUncertain768"/>
      <w:r>
        <w:t>у</w:t>
      </w:r>
      <w:bookmarkEnd w:id="624"/>
      <w:r>
        <w:t>сло</w:t>
      </w:r>
      <w:bookmarkStart w:id="625" w:name="OCRUncertain769"/>
      <w:r>
        <w:t>в</w:t>
      </w:r>
      <w:bookmarkEnd w:id="625"/>
      <w:r>
        <w:t>ий и методов производства строительно-монтажных и ре</w:t>
      </w:r>
      <w:bookmarkStart w:id="626" w:name="OCRUncertain770"/>
      <w:r>
        <w:t>м</w:t>
      </w:r>
      <w:bookmarkEnd w:id="626"/>
      <w:r>
        <w:t>он</w:t>
      </w:r>
      <w:bookmarkStart w:id="627" w:name="OCRUncertain771"/>
      <w:r>
        <w:t>тн</w:t>
      </w:r>
      <w:bookmarkEnd w:id="627"/>
      <w:r>
        <w:t>о</w:t>
      </w:r>
      <w:bookmarkStart w:id="628" w:name="OCRUncertain772"/>
      <w:r>
        <w:t>-</w:t>
      </w:r>
      <w:bookmarkEnd w:id="628"/>
      <w:r>
        <w:t>во</w:t>
      </w:r>
      <w:bookmarkStart w:id="629" w:name="OCRUncertain773"/>
      <w:r>
        <w:t>сс</w:t>
      </w:r>
      <w:bookmarkEnd w:id="629"/>
      <w:r>
        <w:t>тановительн</w:t>
      </w:r>
      <w:bookmarkStart w:id="630" w:name="OCRUncertain774"/>
      <w:r>
        <w:t>ы</w:t>
      </w:r>
      <w:bookmarkEnd w:id="630"/>
      <w:r>
        <w:t>х работ.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4.2.</w:t>
      </w:r>
      <w:r>
        <w:t xml:space="preserve"> При про</w:t>
      </w:r>
      <w:bookmarkStart w:id="631" w:name="OCRUncertain775"/>
      <w:r>
        <w:t>е</w:t>
      </w:r>
      <w:bookmarkEnd w:id="631"/>
      <w:r>
        <w:t xml:space="preserve">ктировании зданий русловых и </w:t>
      </w:r>
      <w:bookmarkStart w:id="632" w:name="OCRUncertain776"/>
      <w:r>
        <w:t>приплотинных</w:t>
      </w:r>
      <w:bookmarkEnd w:id="632"/>
      <w:r>
        <w:t xml:space="preserve"> ГЭС необходимо рассматривать н</w:t>
      </w:r>
      <w:bookmarkStart w:id="633" w:name="OCRUncertain777"/>
      <w:r>
        <w:t xml:space="preserve">е </w:t>
      </w:r>
      <w:bookmarkEnd w:id="633"/>
      <w:r>
        <w:t>совме</w:t>
      </w:r>
      <w:bookmarkStart w:id="634" w:name="OCRUncertain778"/>
      <w:r>
        <w:t>щ</w:t>
      </w:r>
      <w:bookmarkEnd w:id="634"/>
      <w:r>
        <w:t>енные и совмещенные с водосбросными устройствами (с поверхностными или напорными водосбросами) компоновки как с вертикальными, так и с горизонтальными гидроагрегатами. Для горных условий с расположением здания ГЭС в уз</w:t>
      </w:r>
      <w:r>
        <w:softHyphen/>
        <w:t>ком ущелье ц</w:t>
      </w:r>
      <w:bookmarkStart w:id="635" w:name="OCRUncertain779"/>
      <w:r>
        <w:t>е</w:t>
      </w:r>
      <w:bookmarkEnd w:id="635"/>
      <w:r>
        <w:t>лесообразно рассматривать двухряд</w:t>
      </w:r>
      <w:r>
        <w:softHyphen/>
        <w:t>ное или ино</w:t>
      </w:r>
      <w:bookmarkStart w:id="636" w:name="OCRUncertain780"/>
      <w:r>
        <w:t>е</w:t>
      </w:r>
      <w:bookmarkEnd w:id="636"/>
      <w:r>
        <w:t xml:space="preserve"> расположение гидроагрегатов.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Для дери</w:t>
      </w:r>
      <w:r>
        <w:t>вационных ГЭС следует проектировать отдельно стоящи</w:t>
      </w:r>
      <w:bookmarkStart w:id="637" w:name="OCRUncertain781"/>
      <w:r>
        <w:t>е</w:t>
      </w:r>
      <w:bookmarkEnd w:id="637"/>
      <w:r>
        <w:t xml:space="preserve"> здания с открытым, подземным или шахтным расположением машинного зала, с различным рас</w:t>
      </w:r>
      <w:bookmarkStart w:id="638" w:name="OCRUncertain782"/>
      <w:r>
        <w:t>п</w:t>
      </w:r>
      <w:bookmarkEnd w:id="638"/>
      <w:r>
        <w:t xml:space="preserve">оложением гидроагрегатов </w:t>
      </w:r>
      <w:bookmarkStart w:id="639" w:name="OCRUncertain783"/>
      <w:r>
        <w:t>(одно- или</w:t>
      </w:r>
      <w:bookmarkEnd w:id="639"/>
      <w:r>
        <w:t xml:space="preserve"> двухрядным)</w:t>
      </w:r>
      <w:bookmarkStart w:id="640" w:name="OCRUncertain784"/>
      <w:r>
        <w:rPr>
          <w:noProof/>
        </w:rPr>
        <w:t>.</w:t>
      </w:r>
      <w:bookmarkEnd w:id="640"/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4.3.</w:t>
      </w:r>
      <w:r>
        <w:t xml:space="preserve"> Компоновочные решения строительной гид</w:t>
      </w:r>
      <w:r>
        <w:softHyphen/>
        <w:t xml:space="preserve">ротехнической части зданий ГЭС, ГАЭС и НС </w:t>
      </w:r>
      <w:bookmarkStart w:id="641" w:name="OCRUncertain785"/>
      <w:r>
        <w:t>должны</w:t>
      </w:r>
      <w:bookmarkEnd w:id="641"/>
      <w:r>
        <w:t xml:space="preserve"> предусматриват</w:t>
      </w:r>
      <w:bookmarkStart w:id="642" w:name="OCRUncertain786"/>
      <w:r>
        <w:t>ь</w:t>
      </w:r>
      <w:bookmarkEnd w:id="642"/>
      <w:r>
        <w:t xml:space="preserve"> разби</w:t>
      </w:r>
      <w:bookmarkStart w:id="643" w:name="OCRUncertain787"/>
      <w:r>
        <w:t>в</w:t>
      </w:r>
      <w:bookmarkEnd w:id="643"/>
      <w:r>
        <w:t>к</w:t>
      </w:r>
      <w:bookmarkStart w:id="644" w:name="OCRUncertain788"/>
      <w:r>
        <w:t>у</w:t>
      </w:r>
      <w:bookmarkEnd w:id="644"/>
      <w:r>
        <w:t xml:space="preserve"> здания на агрегатные секции, разделенные </w:t>
      </w:r>
      <w:bookmarkStart w:id="645" w:name="OCRUncertain789"/>
      <w:r>
        <w:t>температурно-осадочными</w:t>
      </w:r>
      <w:bookmarkEnd w:id="645"/>
      <w:r>
        <w:t xml:space="preserve"> швами. Размеры сек</w:t>
      </w:r>
      <w:bookmarkStart w:id="646" w:name="OCRUncertain790"/>
      <w:r>
        <w:t>ц</w:t>
      </w:r>
      <w:bookmarkEnd w:id="646"/>
      <w:r>
        <w:t xml:space="preserve">ий следует назначать </w:t>
      </w:r>
      <w:bookmarkStart w:id="647" w:name="OCRUncertain791"/>
      <w:r>
        <w:t>в</w:t>
      </w:r>
      <w:bookmarkEnd w:id="647"/>
      <w:r>
        <w:t xml:space="preserve"> </w:t>
      </w:r>
      <w:bookmarkStart w:id="648" w:name="OCRUncertain792"/>
      <w:r>
        <w:t>зависи</w:t>
      </w:r>
      <w:bookmarkEnd w:id="648"/>
      <w:r>
        <w:t>мости от габаритов агрегата, вида грунта основания, конструктивного решения строительной час</w:t>
      </w:r>
      <w:r>
        <w:t>ти.</w:t>
      </w:r>
    </w:p>
    <w:p w:rsidR="00000000" w:rsidRDefault="0025053D">
      <w:pPr>
        <w:widowControl w:val="0"/>
        <w:ind w:firstLine="284"/>
        <w:jc w:val="both"/>
      </w:pPr>
      <w:r>
        <w:t>При надлежащем обосновании допускается при</w:t>
      </w:r>
      <w:r>
        <w:softHyphen/>
        <w:t>нимать подводную часть зданий ГЭС, ГАЭС и НС неразрезной конструкции для любых оснований.</w:t>
      </w:r>
    </w:p>
    <w:p w:rsidR="00000000" w:rsidRDefault="0025053D">
      <w:pPr>
        <w:widowControl w:val="0"/>
        <w:ind w:firstLine="284"/>
        <w:jc w:val="both"/>
      </w:pPr>
      <w:r>
        <w:t>Монтажную площадку, как правило, следует отделять от основного здания станции температурным или температурно-осадочным швом. Размеры мон</w:t>
      </w:r>
      <w:r>
        <w:softHyphen/>
        <w:t>тажной площадки необходимо принимать минимальными и выбирать из расчета раскладки одного мон</w:t>
      </w:r>
      <w:r>
        <w:softHyphen/>
        <w:t>тируемого агрегата и главного повышающего трансформатора. При этом следует учитывать воз</w:t>
      </w:r>
      <w:r>
        <w:softHyphen/>
        <w:t>можность использования для монтажных работ час</w:t>
      </w:r>
      <w:r>
        <w:softHyphen/>
        <w:t>ти машинн</w:t>
      </w:r>
      <w:r>
        <w:t>ого зала. В подземных зданиях необходи</w:t>
      </w:r>
      <w:r>
        <w:softHyphen/>
        <w:t>мо предусматривать возможность сокращения пло</w:t>
      </w:r>
      <w:r>
        <w:softHyphen/>
        <w:t>щади монтажной площадки за счет использования площадей на дневной поверхности.</w:t>
      </w:r>
    </w:p>
    <w:p w:rsidR="00000000" w:rsidRDefault="0025053D">
      <w:pPr>
        <w:widowControl w:val="0"/>
        <w:ind w:firstLine="284"/>
        <w:jc w:val="both"/>
      </w:pPr>
      <w:r>
        <w:t>Для ГАЭС, как правило, агрегаты следует разме</w:t>
      </w:r>
      <w:r>
        <w:softHyphen/>
        <w:t>щать в створе напорных водоводов. При расположе</w:t>
      </w:r>
      <w:r>
        <w:softHyphen/>
        <w:t>нии здания ГАЭС на нескальном основании надле</w:t>
      </w:r>
      <w:r>
        <w:softHyphen/>
        <w:t>жит рассматривать компоновки станций с наимень</w:t>
      </w:r>
      <w:r>
        <w:softHyphen/>
        <w:t>шей подрезкой естественных склонов, на которых укладываются напорные трубопроводы, обеспечи</w:t>
      </w:r>
      <w:r>
        <w:softHyphen/>
        <w:t>вая устойчивость склонов как в строительный, так и в эксплуатационный</w:t>
      </w:r>
      <w:r>
        <w:t xml:space="preserve"> период.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4.4.</w:t>
      </w:r>
      <w:r>
        <w:t xml:space="preserve"> В водоприемниках зданий ГЭС надлежит пре</w:t>
      </w:r>
      <w:r>
        <w:softHyphen/>
        <w:t>дусматривать пазы для установки сороудерживающих решеток, аварийно-ремонтных и ремонтных затворов.</w:t>
      </w:r>
    </w:p>
    <w:p w:rsidR="00000000" w:rsidRDefault="0025053D">
      <w:pPr>
        <w:widowControl w:val="0"/>
        <w:ind w:firstLine="284"/>
        <w:jc w:val="both"/>
      </w:pPr>
      <w:r>
        <w:t>На выходных отверстиях отсасывающих труб сле</w:t>
      </w:r>
      <w:r>
        <w:softHyphen/>
        <w:t>дует устраивать пазы для установки переносных ремонтных заграждений.</w:t>
      </w:r>
    </w:p>
    <w:p w:rsidR="00000000" w:rsidRDefault="0025053D">
      <w:pPr>
        <w:widowControl w:val="0"/>
        <w:ind w:firstLine="284"/>
        <w:jc w:val="both"/>
      </w:pPr>
      <w:r>
        <w:t>В совмещенных зданиях ГЭС на входных, а для напорных водосбросов</w:t>
      </w:r>
      <w:r>
        <w:rPr>
          <w:noProof/>
        </w:rPr>
        <w:t xml:space="preserve"> -</w:t>
      </w:r>
      <w:r>
        <w:t xml:space="preserve"> и на выходных отверстиях необходимо предусматривать устройство пазов для установки основных, аварийно-ремонтных и ремонт</w:t>
      </w:r>
      <w:r>
        <w:softHyphen/>
        <w:t>ных затворов. Местоположение затворов надлежит определят</w:t>
      </w:r>
      <w:r>
        <w:t>ь в зависимости от типа и конструкции водосброса.</w:t>
      </w:r>
    </w:p>
    <w:p w:rsidR="00000000" w:rsidRDefault="0025053D">
      <w:pPr>
        <w:widowControl w:val="0"/>
        <w:ind w:firstLine="284"/>
        <w:jc w:val="both"/>
      </w:pPr>
      <w:r>
        <w:t>Водоприемники верховых бассейнов ГАЭС и НС должны иметь пазы для установки аварийно-ремонтных и ремонтных затворов, а также заградительных решеток.</w:t>
      </w:r>
    </w:p>
    <w:p w:rsidR="00000000" w:rsidRDefault="0025053D">
      <w:pPr>
        <w:widowControl w:val="0"/>
        <w:ind w:firstLine="284"/>
        <w:jc w:val="both"/>
      </w:pPr>
      <w:r>
        <w:t>Входные отверстия всасывающих труб ГАЭС и НС должны иметь пазы для ремонтных затворов и сороудерживающих решеток. Пазы решеток, как правило, следует совмещать с пазами ремонтных затворов.</w:t>
      </w:r>
    </w:p>
    <w:p w:rsidR="00000000" w:rsidRDefault="0025053D">
      <w:pPr>
        <w:widowControl w:val="0"/>
        <w:ind w:firstLine="284"/>
        <w:jc w:val="both"/>
      </w:pPr>
      <w:r>
        <w:t>Для НС на выходных отверстиях следует преду</w:t>
      </w:r>
      <w:r>
        <w:softHyphen/>
        <w:t>сматривать установку аварийно-ремонтных затво</w:t>
      </w:r>
      <w:r>
        <w:softHyphen/>
        <w:t>ров или сифонов.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При наличии закрыто</w:t>
      </w:r>
      <w:r>
        <w:t>й напорной или безнапорной деривации необходимо предусматривать возмож</w:t>
      </w:r>
      <w:r>
        <w:softHyphen/>
        <w:t>ность ее опорожнения для ремонта. Размеры прямо</w:t>
      </w:r>
      <w:r>
        <w:softHyphen/>
        <w:t>угольных отверстий водопропускных сооружений ГЭС, ГАЭС и НС, перекрываемых затворами, сле</w:t>
      </w:r>
      <w:r>
        <w:softHyphen/>
        <w:t>дует принимать типовыми в соответствии с обяза</w:t>
      </w:r>
      <w:r>
        <w:softHyphen/>
        <w:t>тельным приложением</w:t>
      </w:r>
      <w:r>
        <w:rPr>
          <w:noProof/>
        </w:rPr>
        <w:t xml:space="preserve"> 6.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4.5.</w:t>
      </w:r>
      <w:r>
        <w:t xml:space="preserve"> Размеры подводной части зданий ГЭС, ГАЭС и НС надлежит назначать минимально необходимы</w:t>
      </w:r>
      <w:r>
        <w:softHyphen/>
        <w:t>ми исходя из габаритов проточной части агрегата, технологических требований по размещению и экс</w:t>
      </w:r>
      <w:r>
        <w:softHyphen/>
        <w:t>плуатации основного и вспомогательного оборуд</w:t>
      </w:r>
      <w:r>
        <w:t>о</w:t>
      </w:r>
      <w:r>
        <w:softHyphen/>
        <w:t>вания, а также с учетом габаритов строительных конструкций.</w:t>
      </w:r>
    </w:p>
    <w:p w:rsidR="00000000" w:rsidRDefault="0025053D">
      <w:pPr>
        <w:widowControl w:val="0"/>
        <w:ind w:firstLine="284"/>
        <w:jc w:val="both"/>
      </w:pPr>
      <w:r>
        <w:t>Размеры производственных, служебных и вспо</w:t>
      </w:r>
      <w:r>
        <w:softHyphen/>
        <w:t>могательных помещений в здании ГЭС (ГАЭС, НС) не должны вызывать увеличения размеров подвод</w:t>
      </w:r>
      <w:r>
        <w:softHyphen/>
        <w:t>ной части. Для размещения вспомогательных поме</w:t>
      </w:r>
      <w:r>
        <w:softHyphen/>
        <w:t>щений следует использовать объемы, имеющиеся над проточной частью. Элементы конструкций под</w:t>
      </w:r>
      <w:r>
        <w:softHyphen/>
        <w:t>водной части здания ГЭС, ГАЭС и НС подлежат уни</w:t>
      </w:r>
      <w:r>
        <w:softHyphen/>
        <w:t>фикации по всем агрегатным секциям.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4.6.</w:t>
      </w:r>
      <w:r>
        <w:t xml:space="preserve"> Для осмотра и ремонта турбинных и насос</w:t>
      </w:r>
      <w:r>
        <w:softHyphen/>
        <w:t>ных камер (с насосами подачей свыше</w:t>
      </w:r>
      <w:r>
        <w:rPr>
          <w:noProof/>
        </w:rPr>
        <w:t xml:space="preserve"> 100</w:t>
      </w:r>
      <w:r>
        <w:t xml:space="preserve"> м</w:t>
      </w:r>
      <w:r>
        <w:rPr>
          <w:vertAlign w:val="superscript"/>
        </w:rPr>
        <w:t>3</w:t>
      </w:r>
      <w:r>
        <w:t xml:space="preserve">/с), </w:t>
      </w:r>
      <w:r>
        <w:t>отсасывающих и всасывающих труб в подводной части здания следует предусматривать служебные галереи, проходы, лазы и лифты (при глубине</w:t>
      </w:r>
      <w:r>
        <w:rPr>
          <w:noProof/>
        </w:rPr>
        <w:t xml:space="preserve"> 12</w:t>
      </w:r>
      <w:r>
        <w:t xml:space="preserve"> м и более)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</w:pPr>
      <w:r>
        <w:t>В начале и конце галереи надлежит предусматри</w:t>
      </w:r>
      <w:r>
        <w:softHyphen/>
        <w:t>вать выходы, изолированные от других помещений и имеющие лестничные клетки.</w:t>
      </w:r>
    </w:p>
    <w:p w:rsidR="00000000" w:rsidRDefault="0025053D">
      <w:pPr>
        <w:widowControl w:val="0"/>
        <w:ind w:firstLine="284"/>
        <w:jc w:val="both"/>
      </w:pPr>
      <w:r>
        <w:lastRenderedPageBreak/>
        <w:t>Верх лестничных клеток следует размещать вы</w:t>
      </w:r>
      <w:r>
        <w:softHyphen/>
        <w:t>ше максимального расчетного уровня воды нижнего бьефа на</w:t>
      </w:r>
      <w:r>
        <w:rPr>
          <w:noProof/>
        </w:rPr>
        <w:t xml:space="preserve"> 0,5</w:t>
      </w:r>
      <w:r>
        <w:t xml:space="preserve"> м. При этом должны быть предусмотре</w:t>
      </w:r>
      <w:r>
        <w:softHyphen/>
        <w:t>ны герметичные люки или двери, исключающие воз</w:t>
      </w:r>
      <w:r>
        <w:softHyphen/>
        <w:t>можность затопления галерей.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4.7.</w:t>
      </w:r>
      <w:r>
        <w:t xml:space="preserve"> В случаях, когда н</w:t>
      </w:r>
      <w:r>
        <w:t>апорные водоводы НС, приплотинных и деривационных ГЭС и ГАЭС выпол</w:t>
      </w:r>
      <w:r>
        <w:softHyphen/>
        <w:t>няются открытыми стальными или деревянными, следует предусматривать меры по защите зданий станции от последствий внезапного разрушения тру</w:t>
      </w:r>
      <w:r>
        <w:softHyphen/>
        <w:t>бопровода. Для открытых железобетонных, сталежелезобетонных и туннельных водоводов таких мер предусматривать не требуется.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4.8.</w:t>
      </w:r>
      <w:r>
        <w:t xml:space="preserve"> ГАЭС и НС, близкие по капорам, следует уни</w:t>
      </w:r>
      <w:r>
        <w:softHyphen/>
        <w:t>фицировать по основному турбинному и насосному оборудованию и по конструктивному решению.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4.9.</w:t>
      </w:r>
      <w:r>
        <w:t xml:space="preserve"> В горных районах при проектировании ГЭС,</w:t>
      </w:r>
      <w:r>
        <w:t xml:space="preserve"> ГАЭС и НС выбор подземного или открытого типа турбинных водоводов и деривационных туннелей должен быть обоснован технико-экономическим сопоставлением.</w:t>
      </w:r>
    </w:p>
    <w:p w:rsidR="00000000" w:rsidRDefault="0025053D">
      <w:pPr>
        <w:widowControl w:val="0"/>
        <w:ind w:firstLine="284"/>
        <w:jc w:val="both"/>
      </w:pPr>
      <w:r>
        <w:t>Помещения подсобно-производственного назначения, в том числе масляного хозяйства, при отсут</w:t>
      </w:r>
      <w:r>
        <w:softHyphen/>
        <w:t>ствии специальных требований следует выносить на дневную поверхность.</w:t>
      </w:r>
    </w:p>
    <w:p w:rsidR="00000000" w:rsidRDefault="0025053D">
      <w:pPr>
        <w:widowControl w:val="0"/>
        <w:ind w:firstLine="284"/>
        <w:jc w:val="both"/>
      </w:pPr>
      <w:r>
        <w:t>При проектировании подземных зданий станции необходимо предусматривать сообщение с дневной поверхностью по транспортным галереям или шах</w:t>
      </w:r>
      <w:r>
        <w:softHyphen/>
        <w:t>там, через которые осуществляется механизирован</w:t>
      </w:r>
      <w:r>
        <w:softHyphen/>
        <w:t>ная транспорт</w:t>
      </w:r>
      <w:r>
        <w:t>ировка оборудования, материалов и перевозка  эксплуата</w:t>
      </w:r>
      <w:r>
        <w:softHyphen/>
        <w:t>цион</w:t>
      </w:r>
      <w:r>
        <w:softHyphen/>
        <w:t>ного  персонала. Для эксплуатационного персонала должны быть преду</w:t>
      </w:r>
      <w:r>
        <w:softHyphen/>
        <w:t>смотрены пешеходные дороги или лестницы, дубли</w:t>
      </w:r>
      <w:r>
        <w:softHyphen/>
        <w:t>рующие выход на дневную поверхность.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10</w:t>
      </w:r>
      <w:r>
        <w:t>. Транспортные галереи и шахты должны при</w:t>
      </w:r>
      <w:r>
        <w:softHyphen/>
        <w:t>мыкать к монтажной площадке. Кабельные комму</w:t>
      </w:r>
      <w:r>
        <w:softHyphen/>
        <w:t>никации необходимо совмещать с транспортными шахтами и галереями.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4.11.</w:t>
      </w:r>
      <w:r>
        <w:t xml:space="preserve"> Гидравлический режим в отводящем тунне</w:t>
      </w:r>
      <w:r>
        <w:softHyphen/>
        <w:t>ле при всех уровнях воды в нижнем бьефе необхо</w:t>
      </w:r>
      <w:r>
        <w:softHyphen/>
        <w:t>димо поддерживать только напорным или безнапор</w:t>
      </w:r>
      <w:r>
        <w:softHyphen/>
        <w:t xml:space="preserve">ным. </w:t>
      </w:r>
      <w:r>
        <w:t>Переходные режимы от напорного к безнапор</w:t>
      </w:r>
      <w:r>
        <w:softHyphen/>
        <w:t>ному и наоборот в отводящем туннеле допускаются кратковременными при надлежащем обосновании. В отводящие безнапорные туннели необходимо предусматривать подвод воздуха при любых режи</w:t>
      </w:r>
      <w:r>
        <w:softHyphen/>
        <w:t>мах работы.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4.12.</w:t>
      </w:r>
      <w:r>
        <w:t xml:space="preserve"> При проектировании насосных станций должна быть предусмотрена подача воды в заданном объеме и в соответствии с графиками водоподачи при всех режимах работы системы водоснабжения.</w:t>
      </w:r>
    </w:p>
    <w:p w:rsidR="00000000" w:rsidRDefault="0025053D">
      <w:pPr>
        <w:widowControl w:val="0"/>
        <w:ind w:firstLine="284"/>
        <w:jc w:val="both"/>
      </w:pPr>
      <w:r>
        <w:t>Объем и графики водоподачи необходимо опре</w:t>
      </w:r>
      <w:r>
        <w:softHyphen/>
        <w:t>делять водохозяйст</w:t>
      </w:r>
      <w:r>
        <w:softHyphen/>
        <w:t>вен</w:t>
      </w:r>
      <w:r>
        <w:softHyphen/>
        <w:t>ным балансом системы учет</w:t>
      </w:r>
      <w:r>
        <w:t>ом:</w:t>
      </w:r>
    </w:p>
    <w:p w:rsidR="00000000" w:rsidRDefault="0025053D">
      <w:pPr>
        <w:widowControl w:val="0"/>
        <w:ind w:firstLine="284"/>
        <w:jc w:val="both"/>
      </w:pPr>
      <w:r>
        <w:t xml:space="preserve">расчетных параметров проектируемой системы; </w:t>
      </w:r>
    </w:p>
    <w:p w:rsidR="00000000" w:rsidRDefault="0025053D">
      <w:pPr>
        <w:widowControl w:val="0"/>
        <w:ind w:firstLine="284"/>
        <w:jc w:val="both"/>
      </w:pPr>
      <w:r>
        <w:t>гидрологических параметров источника водо</w:t>
      </w:r>
      <w:r>
        <w:softHyphen/>
        <w:t>снабжения;</w:t>
      </w:r>
    </w:p>
    <w:p w:rsidR="00000000" w:rsidRDefault="0025053D">
      <w:pPr>
        <w:widowControl w:val="0"/>
        <w:ind w:firstLine="284"/>
        <w:jc w:val="both"/>
      </w:pPr>
      <w:r>
        <w:t>обеспечения необходимых расходов воды в водотоке ниже водозабора.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4.13.</w:t>
      </w:r>
      <w:r>
        <w:t xml:space="preserve"> Число резервных агрегатов на насосной станции необходимо устанавливать в зависимости от категории надежности подачи воды и числа агре</w:t>
      </w:r>
      <w:r>
        <w:softHyphen/>
        <w:t>гатов в соответствии с требованиями соответствующих строительных норм и правил.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4.14.</w:t>
      </w:r>
      <w:r>
        <w:t xml:space="preserve"> При назначении режима работы насосной станции большой мощности (свыше</w:t>
      </w:r>
      <w:r>
        <w:rPr>
          <w:noProof/>
        </w:rPr>
        <w:t xml:space="preserve"> 10—15</w:t>
      </w:r>
      <w:r>
        <w:t xml:space="preserve"> тыс. кВт) следует рассматривать возможност</w:t>
      </w:r>
      <w:r>
        <w:t>ь использования ее (частично или на полную мощность) в качестве потребителя-регулятора мощности энергосистемы, а также для работы в турбинном режиме.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4.15.</w:t>
      </w:r>
      <w:r>
        <w:t xml:space="preserve"> При проектировании водовыпускных соору</w:t>
      </w:r>
      <w:r>
        <w:softHyphen/>
        <w:t>жений насосных станций следует предусматривать плавный выпуск воды в канал с растеканием пото</w:t>
      </w:r>
      <w:r>
        <w:softHyphen/>
        <w:t>ка, перераспределением и уменьшением скоростей течения воды.</w:t>
      </w:r>
    </w:p>
    <w:p w:rsidR="00000000" w:rsidRDefault="0025053D">
      <w:pPr>
        <w:widowControl w:val="0"/>
        <w:ind w:firstLine="284"/>
        <w:jc w:val="both"/>
      </w:pPr>
      <w:r>
        <w:t>На водовыпускном сооружении необходимо пре</w:t>
      </w:r>
      <w:r>
        <w:softHyphen/>
        <w:t>дусматривать установку оборудования, обеспечи</w:t>
      </w:r>
      <w:r>
        <w:softHyphen/>
        <w:t>вающего автоматическое отключение трубопрово</w:t>
      </w:r>
      <w:r>
        <w:softHyphen/>
        <w:t>дов от канала (обратных клап</w:t>
      </w:r>
      <w:r>
        <w:t>анов, затворов, кла</w:t>
      </w:r>
      <w:r>
        <w:softHyphen/>
        <w:t xml:space="preserve">панов срыва вакуума и т.п.). </w:t>
      </w:r>
    </w:p>
    <w:p w:rsidR="00000000" w:rsidRDefault="0025053D">
      <w:pPr>
        <w:widowControl w:val="0"/>
        <w:ind w:firstLine="284"/>
        <w:jc w:val="center"/>
        <w:rPr>
          <w:b/>
        </w:rPr>
      </w:pPr>
      <w:r>
        <w:rPr>
          <w:b/>
        </w:rPr>
        <w:t>МАЛЫЕ ГЭС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4.16.</w:t>
      </w:r>
      <w:r>
        <w:t xml:space="preserve"> К малым следует относить ГЭС, установлен</w:t>
      </w:r>
      <w:r>
        <w:softHyphen/>
        <w:t>ная мощность которых не превышает</w:t>
      </w:r>
      <w:r>
        <w:rPr>
          <w:noProof/>
        </w:rPr>
        <w:t xml:space="preserve"> 30</w:t>
      </w:r>
      <w:r>
        <w:t xml:space="preserve"> МВт при диаметре рабочего колеса до</w:t>
      </w:r>
      <w:r>
        <w:rPr>
          <w:noProof/>
        </w:rPr>
        <w:t xml:space="preserve"> 3</w:t>
      </w:r>
      <w:r>
        <w:t xml:space="preserve"> 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4.17.</w:t>
      </w:r>
      <w:r>
        <w:t xml:space="preserve"> Следует различать два вида малых ГЭС: работающие в системе централизованного энерго</w:t>
      </w:r>
      <w:r>
        <w:softHyphen/>
        <w:t>снабжения и изолированные от энергосистемы, обеспечивающие районное энергоснабжение. Уста</w:t>
      </w:r>
      <w:r>
        <w:softHyphen/>
        <w:t>новка резервных гидроагрегатов должна быть обоснована.</w:t>
      </w:r>
    </w:p>
    <w:p w:rsidR="00000000" w:rsidRDefault="0025053D">
      <w:pPr>
        <w:widowControl w:val="0"/>
        <w:ind w:firstLine="284"/>
        <w:jc w:val="both"/>
      </w:pPr>
      <w:r>
        <w:t>Для малых ГЭС, изолированных от энергосисте</w:t>
      </w:r>
      <w:r>
        <w:softHyphen/>
        <w:t>мы, гарантированную мощность необходимо опре</w:t>
      </w:r>
      <w:r>
        <w:softHyphen/>
        <w:t>дел</w:t>
      </w:r>
      <w:r>
        <w:t>ять на основании знерго-экономических рас</w:t>
      </w:r>
      <w:r>
        <w:softHyphen/>
        <w:t>четов.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</w:t>
      </w:r>
      <w:r>
        <w:t>8</w:t>
      </w:r>
      <w:r>
        <w:rPr>
          <w:noProof/>
        </w:rPr>
        <w:t>.</w:t>
      </w:r>
      <w:r>
        <w:t xml:space="preserve"> При проектировании малых ГЭС, соору</w:t>
      </w:r>
      <w:r>
        <w:softHyphen/>
        <w:t>жаемых в составе комплексных гидроузлов, режим их работы надлежит увязывать с ведущими водо</w:t>
      </w:r>
      <w:r>
        <w:softHyphen/>
        <w:t>пользователями.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4.19.</w:t>
      </w:r>
      <w:r>
        <w:t xml:space="preserve"> При проектировании малых ГЭС необхо</w:t>
      </w:r>
      <w:r>
        <w:softHyphen/>
        <w:t>димо применять унифицированные проекты, учиты</w:t>
      </w:r>
      <w:r>
        <w:softHyphen/>
        <w:t>вающие требования:</w:t>
      </w:r>
    </w:p>
    <w:p w:rsidR="00000000" w:rsidRDefault="0025053D">
      <w:pPr>
        <w:widowControl w:val="0"/>
        <w:ind w:firstLine="284"/>
        <w:jc w:val="both"/>
      </w:pPr>
      <w:r>
        <w:t>максимальной типизации технических характе</w:t>
      </w:r>
      <w:r>
        <w:softHyphen/>
        <w:t>ристик малых ГЭС, их оборудования и строительной части;</w:t>
      </w:r>
    </w:p>
    <w:p w:rsidR="00000000" w:rsidRDefault="0025053D">
      <w:pPr>
        <w:widowControl w:val="0"/>
        <w:ind w:firstLine="284"/>
        <w:jc w:val="both"/>
      </w:pPr>
      <w:r>
        <w:t>высокой заводской готовности технологического оборудования;</w:t>
      </w:r>
    </w:p>
    <w:p w:rsidR="00000000" w:rsidRDefault="0025053D">
      <w:pPr>
        <w:widowControl w:val="0"/>
        <w:ind w:firstLine="284"/>
        <w:jc w:val="both"/>
      </w:pPr>
      <w:r>
        <w:t>широкого применения индустриальных строи</w:t>
      </w:r>
      <w:r>
        <w:softHyphen/>
        <w:t>тельны</w:t>
      </w:r>
      <w:r>
        <w:t>х конструкций и изделий, местных (грунтовых и каменных) материалов;</w:t>
      </w:r>
    </w:p>
    <w:p w:rsidR="00000000" w:rsidRDefault="0025053D">
      <w:pPr>
        <w:widowControl w:val="0"/>
        <w:ind w:firstLine="284"/>
        <w:jc w:val="both"/>
      </w:pPr>
      <w:r>
        <w:lastRenderedPageBreak/>
        <w:t xml:space="preserve">монтажа оборудования и конструкций, как </w:t>
      </w:r>
      <w:bookmarkStart w:id="649" w:name="OCRUncertain236"/>
      <w:r>
        <w:t>прави</w:t>
      </w:r>
      <w:bookmarkEnd w:id="649"/>
      <w:r>
        <w:t>ло, с использованием автомобильных и гусенич</w:t>
      </w:r>
      <w:r>
        <w:softHyphen/>
        <w:t>ных кранов.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4.20.</w:t>
      </w:r>
      <w:r>
        <w:t xml:space="preserve"> Малые ГЭС должны быть автоматизирован</w:t>
      </w:r>
      <w:r>
        <w:softHyphen/>
        <w:t>ными, с дистанционным управлением.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4.21.</w:t>
      </w:r>
      <w:r>
        <w:t xml:space="preserve"> Габариты машинного зала малых ГЭС сле</w:t>
      </w:r>
      <w:r>
        <w:softHyphen/>
        <w:t>дует назначать минимальными исходя, как правило, из условий размещения технологического оборудо</w:t>
      </w:r>
      <w:r>
        <w:softHyphen/>
        <w:t>вания. Следует предусматривать возможность ис</w:t>
      </w:r>
      <w:r>
        <w:softHyphen/>
        <w:t>пользования открытых монтажных площадок.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4.22.</w:t>
      </w:r>
      <w:r>
        <w:t xml:space="preserve"> Водоприемники малых ГЭС должны</w:t>
      </w:r>
      <w:r>
        <w:t xml:space="preserve"> быть, как правило, оборудованы аварийно-ремонтными затворами и сороудерживающими решетками. Со стороны нижнего бьефа на выходах отсасывающих труб должен быть предусмотрен паз для ремонт</w:t>
      </w:r>
      <w:r>
        <w:softHyphen/>
        <w:t>ного переносного заграждения.</w:t>
      </w:r>
    </w:p>
    <w:p w:rsidR="00000000" w:rsidRDefault="0025053D">
      <w:pPr>
        <w:widowControl w:val="0"/>
        <w:ind w:firstLine="284"/>
        <w:jc w:val="both"/>
      </w:pPr>
      <w:r>
        <w:t>Следует рассматривать целесообразность установки аварийно-ремонтных затворов со стороны нижнего бьефа взамен установки их на водоприем</w:t>
      </w:r>
      <w:r>
        <w:softHyphen/>
        <w:t>нике.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4.23.</w:t>
      </w:r>
      <w:r>
        <w:t xml:space="preserve"> Деривационные водоводы малых ГЭС, как правило, должны быть поверхностными в виде открытых каналов или лотков, или труб заводского изготовления.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В</w:t>
      </w:r>
      <w:r>
        <w:rPr>
          <w:b/>
        </w:rPr>
        <w:t>ОДОСБРОСНЫЕ, ВОДОСПУСКНЫЕ И ВОДОВЫПУСКНЫЕ СООРУЖЕНИЯ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5.1.</w:t>
      </w:r>
      <w:r>
        <w:t xml:space="preserve"> Водосбросные, водоспускные и водовыпускные сооружения должны обеспечивать выполнение следующих функций: </w:t>
      </w:r>
    </w:p>
    <w:p w:rsidR="00000000" w:rsidRDefault="0025053D">
      <w:pPr>
        <w:widowControl w:val="0"/>
        <w:ind w:firstLine="284"/>
        <w:jc w:val="both"/>
      </w:pPr>
      <w:r>
        <w:t xml:space="preserve">а) </w:t>
      </w:r>
      <w:r>
        <w:rPr>
          <w:i/>
        </w:rPr>
        <w:t xml:space="preserve">водосбросные сооружения: </w:t>
      </w:r>
    </w:p>
    <w:p w:rsidR="00000000" w:rsidRDefault="0025053D">
      <w:pPr>
        <w:widowControl w:val="0"/>
        <w:ind w:firstLine="284"/>
        <w:jc w:val="both"/>
      </w:pPr>
      <w:r>
        <w:t>пропуск расходов половодья и дождевых павод</w:t>
      </w:r>
      <w:r>
        <w:softHyphen/>
        <w:t>ков и других неиспользуемых расходов воды во избежание превышения установленных проектом уровней воды в верхнем бьефе;</w:t>
      </w:r>
    </w:p>
    <w:p w:rsidR="00000000" w:rsidRDefault="0025053D">
      <w:pPr>
        <w:widowControl w:val="0"/>
        <w:ind w:firstLine="284"/>
        <w:jc w:val="both"/>
      </w:pPr>
      <w:r>
        <w:t>пропуск льда, шуги, мусора и других плавающих предметов из верхнего бьефа в нижний, если это тре</w:t>
      </w:r>
      <w:r>
        <w:softHyphen/>
        <w:t xml:space="preserve">бование предъявляется по условиям эксплуатации гидроузла; </w:t>
      </w:r>
    </w:p>
    <w:p w:rsidR="00000000" w:rsidRDefault="0025053D">
      <w:pPr>
        <w:widowControl w:val="0"/>
        <w:ind w:firstLine="284"/>
        <w:jc w:val="both"/>
        <w:rPr>
          <w:i/>
        </w:rPr>
      </w:pPr>
      <w:r>
        <w:t>б</w:t>
      </w:r>
      <w:r>
        <w:rPr>
          <w:noProof/>
        </w:rPr>
        <w:t>)</w:t>
      </w:r>
      <w:r>
        <w:t xml:space="preserve"> </w:t>
      </w:r>
      <w:r>
        <w:rPr>
          <w:i/>
        </w:rPr>
        <w:t xml:space="preserve">водоспускные сооружения: </w:t>
      </w:r>
    </w:p>
    <w:p w:rsidR="00000000" w:rsidRDefault="0025053D">
      <w:pPr>
        <w:widowControl w:val="0"/>
        <w:ind w:firstLine="284"/>
        <w:jc w:val="both"/>
      </w:pPr>
      <w:r>
        <w:t>полное или частичное опорожнение водохрани</w:t>
      </w:r>
      <w:r>
        <w:softHyphen/>
        <w:t>лища или канала;</w:t>
      </w:r>
    </w:p>
    <w:p w:rsidR="00000000" w:rsidRDefault="0025053D">
      <w:pPr>
        <w:widowControl w:val="0"/>
        <w:ind w:firstLine="284"/>
        <w:jc w:val="both"/>
      </w:pPr>
      <w:r>
        <w:t>промыв наносов;</w:t>
      </w:r>
    </w:p>
    <w:p w:rsidR="00000000" w:rsidRDefault="0025053D">
      <w:pPr>
        <w:widowControl w:val="0"/>
        <w:ind w:firstLine="284"/>
        <w:jc w:val="both"/>
      </w:pPr>
      <w:r>
        <w:t xml:space="preserve">в) </w:t>
      </w:r>
      <w:r>
        <w:rPr>
          <w:i/>
        </w:rPr>
        <w:t>водовыпускные сооружения</w:t>
      </w:r>
      <w:r>
        <w:rPr>
          <w:i/>
          <w:noProof/>
        </w:rPr>
        <w:t xml:space="preserve"> —</w:t>
      </w:r>
      <w:r>
        <w:t xml:space="preserve"> осуществле</w:t>
      </w:r>
      <w:r>
        <w:softHyphen/>
        <w:t>ние попусков воды из водохранилища или канала.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Включение в состав гидроузла перечисленных сооружений или части их необходимо устанавли</w:t>
      </w:r>
      <w:r>
        <w:softHyphen/>
        <w:t>вать в соответствии с конкретными условиями и назначением гидроузла. Совмещение различных функций в одном сооружении следует предусмат</w:t>
      </w:r>
      <w:r>
        <w:softHyphen/>
        <w:t>ривать в соответствии с п.</w:t>
      </w:r>
      <w:r>
        <w:rPr>
          <w:noProof/>
        </w:rPr>
        <w:t xml:space="preserve"> 1.7.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5.2.</w:t>
      </w:r>
      <w:r>
        <w:t xml:space="preserve"> При проектировании водосбросных, водо</w:t>
      </w:r>
      <w:r>
        <w:softHyphen/>
        <w:t>спускных и водовыпускн</w:t>
      </w:r>
      <w:r>
        <w:t>ых сооружений надлежит рассматривать возможность их использования для пропуска строительных расходов.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5.3.</w:t>
      </w:r>
      <w:r>
        <w:t xml:space="preserve"> Выбор типа, чис</w:t>
      </w:r>
      <w:bookmarkStart w:id="650" w:name="OCRUncertain294"/>
      <w:r>
        <w:t>л</w:t>
      </w:r>
      <w:bookmarkEnd w:id="650"/>
      <w:r>
        <w:t>а и разм</w:t>
      </w:r>
      <w:bookmarkStart w:id="651" w:name="OCRUncertain295"/>
      <w:r>
        <w:t>е</w:t>
      </w:r>
      <w:bookmarkEnd w:id="651"/>
      <w:r>
        <w:t xml:space="preserve">ров поперечного </w:t>
      </w:r>
      <w:bookmarkStart w:id="652" w:name="OCRUncertain296"/>
      <w:r>
        <w:t>с</w:t>
      </w:r>
      <w:bookmarkEnd w:id="652"/>
      <w:r>
        <w:t xml:space="preserve">ечения отверстий водосбросных сооружений </w:t>
      </w:r>
      <w:bookmarkStart w:id="653" w:name="OCRUncertain297"/>
      <w:r>
        <w:t>необходимо</w:t>
      </w:r>
      <w:bookmarkEnd w:id="653"/>
      <w:r>
        <w:t xml:space="preserve"> производить исходя из требований проп</w:t>
      </w:r>
      <w:bookmarkStart w:id="654" w:name="OCRUncertain298"/>
      <w:r>
        <w:t>у</w:t>
      </w:r>
      <w:bookmarkEnd w:id="654"/>
      <w:r>
        <w:t>ска расчетного расхода воды основного расчетного слу</w:t>
      </w:r>
      <w:r>
        <w:softHyphen/>
        <w:t>чая.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Для поверочного расчетного случая пропуск расчетного расхода воды следует обеспечивать в соответствии с п.</w:t>
      </w:r>
      <w:r>
        <w:rPr>
          <w:noProof/>
        </w:rPr>
        <w:t xml:space="preserve"> 2.12.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5.4.</w:t>
      </w:r>
      <w:r>
        <w:t xml:space="preserve"> Пролет (ширину) и высоту прямоугольных отверстий водопропускных сооружений, перекры</w:t>
      </w:r>
      <w:r>
        <w:softHyphen/>
        <w:t>ваемых затвор</w:t>
      </w:r>
      <w:r>
        <w:t>ами, следует назначать в соответст</w:t>
      </w:r>
      <w:r>
        <w:softHyphen/>
        <w:t>вии с обязательным приложением</w:t>
      </w:r>
      <w:r>
        <w:rPr>
          <w:noProof/>
        </w:rPr>
        <w:t xml:space="preserve"> 6</w:t>
      </w:r>
      <w: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5.5.</w:t>
      </w:r>
      <w:r>
        <w:t xml:space="preserve"> Назначение удельного расхода воды в ниж</w:t>
      </w:r>
      <w:r>
        <w:softHyphen/>
        <w:t>нем бьефе водосбросных, водоспускных и водо</w:t>
      </w:r>
      <w:r>
        <w:softHyphen/>
        <w:t>выпускных сооружений, выбор их конструкции, режима сопряжения бьефов, конструкций водо</w:t>
      </w:r>
      <w:r>
        <w:softHyphen/>
        <w:t>боев, рисберм, креплений берегов, раздельных и сопрягающих стен надлежит обосновывать технико-экономическим сравнением вариантов.</w:t>
      </w:r>
    </w:p>
    <w:p w:rsidR="00000000" w:rsidRDefault="0025053D">
      <w:pPr>
        <w:widowControl w:val="0"/>
        <w:ind w:firstLine="284"/>
        <w:jc w:val="both"/>
      </w:pPr>
      <w:r>
        <w:t>При выборе компоновки и проектировании водо</w:t>
      </w:r>
      <w:r>
        <w:softHyphen/>
        <w:t>пропускных сооружений и их сопряжения с нижним бьефом надлежит обеспечивать защиту сооружений</w:t>
      </w:r>
      <w:r>
        <w:t xml:space="preserve"> гидроузла от опасного размыва их оснований, защи</w:t>
      </w:r>
      <w:r>
        <w:softHyphen/>
        <w:t>ту зданий ГЭС и судоходных каналов от воздейст</w:t>
      </w:r>
      <w:r>
        <w:softHyphen/>
        <w:t>вий сбросного потока и предупреждение деформа</w:t>
      </w:r>
      <w:r>
        <w:softHyphen/>
        <w:t>ций русла, неблагоприятных для эксплуатации этих сооружений. Для элементов водосбросных соору</w:t>
      </w:r>
      <w:r>
        <w:softHyphen/>
        <w:t>жений необходимо учитывать также гидродинами</w:t>
      </w:r>
      <w:r>
        <w:softHyphen/>
        <w:t>ческие воздействия, а в случае их обтекания пото</w:t>
      </w:r>
      <w:r>
        <w:softHyphen/>
        <w:t>ком с большими скоростями</w:t>
      </w:r>
      <w:r>
        <w:rPr>
          <w:noProof/>
        </w:rPr>
        <w:t xml:space="preserve"> -</w:t>
      </w:r>
      <w:r>
        <w:t xml:space="preserve"> явления кавитации и истирания наносами.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5.6.</w:t>
      </w:r>
      <w:r>
        <w:t xml:space="preserve"> Конструкции водосбросных сооружений и элементы их сопряжения с верхним и нижним бье</w:t>
      </w:r>
      <w:r>
        <w:softHyphen/>
        <w:t>фами, принятые для основ</w:t>
      </w:r>
      <w:r>
        <w:t xml:space="preserve">ного расчетного случая, подлежат проверке: </w:t>
      </w:r>
    </w:p>
    <w:p w:rsidR="00000000" w:rsidRDefault="0025053D">
      <w:pPr>
        <w:widowControl w:val="0"/>
        <w:ind w:firstLine="284"/>
        <w:jc w:val="both"/>
      </w:pPr>
      <w:r>
        <w:t xml:space="preserve">на поверочный расчетный случай; 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на случай полного открытия одного пролета водосброса (водовыпуска, водопуска) при закры</w:t>
      </w:r>
      <w:r>
        <w:softHyphen/>
        <w:t>тых остальных и нормальной работе ГЭС</w:t>
      </w:r>
      <w:r>
        <w:rPr>
          <w:noProof/>
        </w:rPr>
        <w:t xml:space="preserve"> (80 %</w:t>
      </w:r>
      <w:r>
        <w:t xml:space="preserve"> уста</w:t>
      </w:r>
      <w:r>
        <w:softHyphen/>
        <w:t>новленной мощности)</w:t>
      </w:r>
      <w:r>
        <w:rPr>
          <w:noProof/>
        </w:rPr>
        <w:t xml:space="preserve"> .</w:t>
      </w:r>
      <w:r>
        <w:t xml:space="preserve"> При отсутствии ГЭС за рас</w:t>
      </w:r>
      <w:r>
        <w:softHyphen/>
        <w:t>четный уровень нижнего бьефа следует принимать уровень, минимально допустимый по санитарным и техническим требованиям. При этом следует соб</w:t>
      </w:r>
      <w:r>
        <w:softHyphen/>
        <w:t>людать требования п.</w:t>
      </w:r>
      <w:r>
        <w:rPr>
          <w:noProof/>
        </w:rPr>
        <w:t xml:space="preserve"> 2.12.</w:t>
      </w:r>
    </w:p>
    <w:p w:rsidR="00000000" w:rsidRDefault="0025053D">
      <w:pPr>
        <w:widowControl w:val="0"/>
        <w:ind w:firstLine="284"/>
        <w:jc w:val="both"/>
      </w:pPr>
      <w:r>
        <w:t>Для низконапорных плотин транспортных гидроузлов, на которых расчетный напор не пре</w:t>
      </w:r>
      <w:r>
        <w:t>вышает колебаний уровня воды в незарегулированном сос</w:t>
      </w:r>
      <w:r>
        <w:softHyphen/>
        <w:t>тоянии (бытовых), проверку на случай полного открытия одного пролета водосброса (водовыпуска) допускается не производить, но в этом слу</w:t>
      </w:r>
      <w:r>
        <w:softHyphen/>
        <w:t>чае обязательно должны быть предусмотрены меро</w:t>
      </w:r>
      <w:r>
        <w:softHyphen/>
        <w:t>приятия (блокировка затворов и т. п.)</w:t>
      </w:r>
      <w:r>
        <w:rPr>
          <w:noProof/>
        </w:rPr>
        <w:t>,</w:t>
      </w:r>
      <w:r>
        <w:t xml:space="preserve"> исключающие возможность </w:t>
      </w:r>
      <w:r>
        <w:lastRenderedPageBreak/>
        <w:t>внезапного открытия одного пролета.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5.7.</w:t>
      </w:r>
      <w:r>
        <w:t xml:space="preserve"> При проектировании водосбросов (водо</w:t>
      </w:r>
      <w:r>
        <w:softHyphen/>
        <w:t>спусков, водовыпусков) следует разрабатывать схе</w:t>
      </w:r>
      <w:r>
        <w:softHyphen/>
        <w:t>мы маневрирования затворами. При этом, как правило, рекомендуемые схемы маневрировани</w:t>
      </w:r>
      <w:r>
        <w:t>я затворами не должны приводить в нижнем бьефе к необходимости осуществления дополнительных мероприятий по защите сооружений и прилегающих к ним участков русла от размыва по сравнению с расчетными случаями.</w:t>
      </w:r>
    </w:p>
    <w:p w:rsidR="00000000" w:rsidRDefault="0025053D">
      <w:pPr>
        <w:widowControl w:val="0"/>
        <w:ind w:firstLine="284"/>
        <w:jc w:val="both"/>
      </w:pPr>
      <w:r>
        <w:t>Для низконапорных плотин транспортных гидро</w:t>
      </w:r>
      <w:r>
        <w:softHyphen/>
        <w:t>узлов конструкции нижнего бьефа необходимо принимать с учетом схемы маневрирования затво</w:t>
      </w:r>
      <w:r>
        <w:softHyphen/>
        <w:t>рами, принятой по условиям эксплуатации.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5.8.</w:t>
      </w:r>
      <w:r>
        <w:t xml:space="preserve"> При компоновке комплексного гидроузла необходимо обеспечивать гидравлические условия в верхнем и нижнем бьефах, не создающие з</w:t>
      </w:r>
      <w:r>
        <w:t xml:space="preserve">атруднения для пропуска строительных расходов и для эксплуатации входящих в его состав сооружений </w:t>
      </w:r>
      <w:r>
        <w:rPr>
          <w:noProof/>
        </w:rPr>
        <w:t>(</w:t>
      </w:r>
      <w:r>
        <w:t>ГЭС, шлюзов, водозаборных сооружений, водо</w:t>
      </w:r>
      <w:r>
        <w:softHyphen/>
        <w:t>приемников, рыбопропускных сооружений и т. д.)</w:t>
      </w:r>
      <w:r>
        <w:rPr>
          <w:noProof/>
        </w:rPr>
        <w:t xml:space="preserve">. 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5.9.</w:t>
      </w:r>
      <w:r>
        <w:t xml:space="preserve"> При проектировании водосбросов, водоспус</w:t>
      </w:r>
      <w:r>
        <w:softHyphen/>
        <w:t>ков и водовыпусков надлежит предусматривать основные и аварийно-ремонтные затворы.</w:t>
      </w:r>
    </w:p>
    <w:p w:rsidR="00000000" w:rsidRDefault="0025053D">
      <w:pPr>
        <w:widowControl w:val="0"/>
        <w:ind w:firstLine="284"/>
        <w:jc w:val="both"/>
      </w:pPr>
      <w:r>
        <w:t>Перед основными сегментными поверхностными затворами, а также перед основными затворами эксплуатационных и строительных глубинных водо</w:t>
      </w:r>
      <w:r>
        <w:softHyphen/>
        <w:t>сбросов, водоспусков и водовыпусков (независимо от типа о</w:t>
      </w:r>
      <w:r>
        <w:t>сновных затворов) следует предусматри</w:t>
      </w:r>
      <w:r>
        <w:softHyphen/>
        <w:t>вать аварийно-ремонтные затворы.</w:t>
      </w:r>
    </w:p>
    <w:p w:rsidR="00000000" w:rsidRDefault="0025053D">
      <w:pPr>
        <w:widowControl w:val="0"/>
        <w:ind w:firstLine="284"/>
        <w:jc w:val="both"/>
      </w:pPr>
      <w:r>
        <w:t>При невозможности опорожнить вход в постоян</w:t>
      </w:r>
      <w:r>
        <w:softHyphen/>
        <w:t>ные глубинные водосбросы следует предусматри</w:t>
      </w:r>
      <w:r>
        <w:softHyphen/>
        <w:t>вать установку на входном оголовке помимо ос</w:t>
      </w:r>
      <w:r>
        <w:softHyphen/>
        <w:t>новных и аварийно-ремонтных также ремонтных затворов</w:t>
      </w:r>
      <w:r>
        <w:rPr>
          <w:noProof/>
        </w:rPr>
        <w:t xml:space="preserve"> (</w:t>
      </w:r>
      <w:r>
        <w:t>например, прислонных).</w:t>
      </w:r>
    </w:p>
    <w:p w:rsidR="00000000" w:rsidRDefault="0025053D">
      <w:pPr>
        <w:widowControl w:val="0"/>
        <w:ind w:firstLine="284"/>
        <w:jc w:val="both"/>
      </w:pPr>
      <w:r>
        <w:t>На поверхностных водосбросах с несколькими однотипными отверстиями допускается применять переносные аварийно-ремонтные (ремонтные) плоские затворы; число их может быть меньше числа отверстий.</w:t>
      </w:r>
    </w:p>
    <w:p w:rsidR="00000000" w:rsidRDefault="0025053D">
      <w:pPr>
        <w:widowControl w:val="0"/>
        <w:ind w:firstLine="284"/>
        <w:jc w:val="both"/>
      </w:pPr>
      <w:r>
        <w:t>В случае расположения порогов глубинны</w:t>
      </w:r>
      <w:r>
        <w:t>х водо</w:t>
      </w:r>
      <w:r>
        <w:softHyphen/>
        <w:t>сбросов ниже уровня нижнего бьефа за основными следует предусматривать переносные ремонтные затворы в выходном сечении водосброса.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5.10.</w:t>
      </w:r>
      <w:r>
        <w:t xml:space="preserve"> При выборе типов затворов и подъемных механизмов надлежит учитывать скорость нараста</w:t>
      </w:r>
      <w:r>
        <w:softHyphen/>
        <w:t>ния весенних половодий и дождевых паводков, аккумулирующую способность бьефов, а также необходимость обеспечения минимального расхода воды в нижнем бьефе, в том числе и в случае внезапного отключения части турбин или всей ГЭС.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5.11.</w:t>
      </w:r>
      <w:r>
        <w:t xml:space="preserve"> При наличии глубинного водосброса с круп</w:t>
      </w:r>
      <w:r>
        <w:softHyphen/>
        <w:t>ными плос</w:t>
      </w:r>
      <w:r>
        <w:t xml:space="preserve">кими затворами (площадью свыше </w:t>
      </w:r>
      <w:r>
        <w:rPr>
          <w:noProof/>
        </w:rPr>
        <w:t>60</w:t>
      </w:r>
      <w:r>
        <w:t xml:space="preserve"> м</w:t>
      </w:r>
      <w:r>
        <w:rPr>
          <w:vertAlign w:val="superscript"/>
        </w:rPr>
        <w:t>2</w:t>
      </w:r>
      <w:r>
        <w:t>) и необходимости осуществлять частые по</w:t>
      </w:r>
      <w:r>
        <w:softHyphen/>
        <w:t>пуски с расходами существенно меньшими, чем про</w:t>
      </w:r>
      <w:r>
        <w:softHyphen/>
        <w:t>пускная способность одного отверстия водосброса, следует предусматривать устройство специального водовыпускного отверстия, оборудованного сег</w:t>
      </w:r>
      <w:r>
        <w:softHyphen/>
        <w:t>ментным или телескопическим затвором.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6. ВОДОЗАБОРНЫЕ СООРУЖЕНИЯ И ОТСТОЙНИКИ</w:t>
      </w:r>
    </w:p>
    <w:p w:rsidR="00000000" w:rsidRDefault="0025053D">
      <w:pPr>
        <w:widowControl w:val="0"/>
        <w:spacing w:after="120"/>
        <w:ind w:firstLine="284"/>
        <w:jc w:val="center"/>
        <w:rPr>
          <w:b/>
        </w:rPr>
      </w:pPr>
      <w:r>
        <w:rPr>
          <w:b/>
        </w:rPr>
        <w:t>ВОДОЗАБОРНЫЕ СООРУЖЕНИЯ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6.1.</w:t>
      </w:r>
      <w:r>
        <w:t xml:space="preserve"> Водозаборные сооружения должны обеспечи</w:t>
      </w:r>
      <w:r>
        <w:softHyphen/>
        <w:t>вать:</w:t>
      </w:r>
    </w:p>
    <w:p w:rsidR="00000000" w:rsidRDefault="0025053D">
      <w:pPr>
        <w:widowControl w:val="0"/>
        <w:ind w:firstLine="284"/>
        <w:jc w:val="both"/>
      </w:pPr>
      <w:r>
        <w:t>бесперебойную подачу воды в водоводы ГЭС, ГАЭС и НС, магистральные каналы оросительных систе</w:t>
      </w:r>
      <w:r>
        <w:t>м и другим водопользователям;</w:t>
      </w:r>
    </w:p>
    <w:p w:rsidR="00000000" w:rsidRDefault="0025053D">
      <w:pPr>
        <w:widowControl w:val="0"/>
        <w:ind w:firstLine="284"/>
        <w:jc w:val="both"/>
      </w:pPr>
      <w:r>
        <w:t>прекращение поступления воды в водоводы и каналы при их плановом осмотре, ремонте в соот</w:t>
      </w:r>
      <w:r>
        <w:softHyphen/>
        <w:t>ветствии с режимом эксплуатации и в случае аварии.</w:t>
      </w:r>
    </w:p>
    <w:p w:rsidR="00000000" w:rsidRDefault="0025053D">
      <w:pPr>
        <w:widowControl w:val="0"/>
        <w:ind w:firstLine="284"/>
        <w:jc w:val="both"/>
      </w:pPr>
      <w:r>
        <w:t>Для защиты водоводов и каналов от попадания в них влекомых наносов, плавающих предметов и мусора, топляков, льда, шуги и т. п. следует пре</w:t>
      </w:r>
      <w:r>
        <w:softHyphen/>
        <w:t>дусматривать забральные балки, сороудерживающие решетки, запани, шугосбросы, пороги, промыв</w:t>
      </w:r>
      <w:r>
        <w:softHyphen/>
        <w:t>ные галереи, отстойники, а также мероприятия по удалению мусора из воды и т. п. Забор воды в местах скопления л</w:t>
      </w:r>
      <w:r>
        <w:t>ичинок дрейсены (если не пре</w:t>
      </w:r>
      <w:r>
        <w:softHyphen/>
        <w:t>дусмотрены мероприятия по уничтожению дрей</w:t>
      </w:r>
      <w:r>
        <w:softHyphen/>
        <w:t>сены) не допускается.</w:t>
      </w:r>
    </w:p>
    <w:p w:rsidR="00000000" w:rsidRDefault="0025053D">
      <w:pPr>
        <w:widowControl w:val="0"/>
        <w:ind w:firstLine="284"/>
        <w:jc w:val="both"/>
      </w:pPr>
      <w:r>
        <w:t>На ГЭС с безнапорными деривационными водо</w:t>
      </w:r>
      <w:r>
        <w:softHyphen/>
        <w:t>водами пропуск шуги следует предусматривать преимущественно через турбины (за исключением случая оборудования станции ковшовыми турби</w:t>
      </w:r>
      <w:r>
        <w:softHyphen/>
        <w:t>нами)</w:t>
      </w:r>
      <w:r>
        <w:rPr>
          <w:noProof/>
        </w:rPr>
        <w:t>,</w:t>
      </w:r>
      <w:r>
        <w:t xml:space="preserve"> при этом следует предусматривать электро</w:t>
      </w:r>
      <w:r>
        <w:softHyphen/>
        <w:t>обогрев решеток в напорном бассейне.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6.2.</w:t>
      </w:r>
      <w:r>
        <w:t xml:space="preserve"> Состав, конструкцию и компоновку водо</w:t>
      </w:r>
      <w:r>
        <w:softHyphen/>
        <w:t>заборного сооружения необходимо выбирать в соот</w:t>
      </w:r>
      <w:r>
        <w:softHyphen/>
        <w:t>ветствии с его назначением и в зависимости от типа водовода, харак</w:t>
      </w:r>
      <w:r>
        <w:t>тера водозабора, условий эксплуа</w:t>
      </w:r>
      <w:r>
        <w:softHyphen/>
        <w:t>тации, природных условий, гидрологического ре</w:t>
      </w:r>
      <w:r>
        <w:softHyphen/>
        <w:t>жима водоема и водотока, морфологии берегов и т. п.</w:t>
      </w:r>
    </w:p>
    <w:p w:rsidR="00000000" w:rsidRDefault="0025053D">
      <w:pPr>
        <w:widowControl w:val="0"/>
        <w:ind w:firstLine="284"/>
        <w:jc w:val="both"/>
      </w:pPr>
      <w:r>
        <w:t>Необходимо обеспечивать поступление воды в напорные трубопроводы без засасывания воздуха и с минимальными потерями напора.</w:t>
      </w:r>
    </w:p>
    <w:p w:rsidR="00000000" w:rsidRDefault="0025053D">
      <w:pPr>
        <w:widowControl w:val="0"/>
        <w:ind w:firstLine="284"/>
        <w:jc w:val="both"/>
      </w:pPr>
      <w:r>
        <w:t>Водоприемник, как правило, следует проектиро</w:t>
      </w:r>
      <w:r>
        <w:softHyphen/>
        <w:t>вать из нескольких секций для обеспечения возмож</w:t>
      </w:r>
      <w:r>
        <w:softHyphen/>
        <w:t>ности отключения любой секции для ремонта или очистки.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6.3.</w:t>
      </w:r>
      <w:r>
        <w:t xml:space="preserve"> Водозаборы питьевого назначения из водо</w:t>
      </w:r>
      <w:r>
        <w:softHyphen/>
        <w:t>хранилищ следует располагать с учетом переработки береговой лини</w:t>
      </w:r>
      <w:r>
        <w:t>и, фактического и прогнозируемого качества воды на возможных участках их размеще</w:t>
      </w:r>
      <w:r>
        <w:softHyphen/>
        <w:t xml:space="preserve">ния, интенсивности аэрации и сгонно-нагонных течений, а также количественного содержания в поверхностных </w:t>
      </w:r>
      <w:r>
        <w:lastRenderedPageBreak/>
        <w:t>токах воды биомассы, в том числе и водорослей.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6.4.</w:t>
      </w:r>
      <w:r>
        <w:t xml:space="preserve"> Выбор типа водозабора следует производить в зависимости от уровней воды в реке и уровней, требуемых в проектируемом магистральном канале, с учетом топографических, гидрологических и геологических условий.</w:t>
      </w:r>
    </w:p>
    <w:p w:rsidR="00000000" w:rsidRDefault="0025053D">
      <w:pPr>
        <w:widowControl w:val="0"/>
        <w:ind w:firstLine="284"/>
        <w:jc w:val="both"/>
      </w:pPr>
      <w:r>
        <w:t>В случае недостаточности превышения уровня воды в реке в створе водоз</w:t>
      </w:r>
      <w:r>
        <w:t>абора над уровнем воды в канале следует предусматривать плотинный водо</w:t>
      </w:r>
      <w:r>
        <w:softHyphen/>
        <w:t>забор. Допускается заменять плотинный водозабор водозабором с механическим водоподъемом насос</w:t>
      </w:r>
      <w:r>
        <w:softHyphen/>
        <w:t>ными станциями.</w:t>
      </w:r>
    </w:p>
    <w:p w:rsidR="00000000" w:rsidRDefault="0025053D">
      <w:pPr>
        <w:widowControl w:val="0"/>
        <w:ind w:firstLine="284"/>
        <w:jc w:val="both"/>
      </w:pPr>
      <w:r>
        <w:t>Величину максимального расхода воды в реке в естественном состоянии надлежит устанавливать в соответствии с требованиями п.</w:t>
      </w:r>
      <w:r>
        <w:rPr>
          <w:noProof/>
        </w:rPr>
        <w:t xml:space="preserve"> 2.9.</w:t>
      </w:r>
      <w:r>
        <w:t xml:space="preserve"> За расчетный уровень следует принимать: при бесплотинном во</w:t>
      </w:r>
      <w:r>
        <w:softHyphen/>
        <w:t>дозаборе</w:t>
      </w:r>
      <w:r>
        <w:rPr>
          <w:noProof/>
        </w:rPr>
        <w:t xml:space="preserve"> </w:t>
      </w:r>
      <w:r>
        <w:t>- бытовой или зарегулированный вышерасположенным водохранилищем уровень воды при прохождении расчетного максимального расхо</w:t>
      </w:r>
      <w:r>
        <w:softHyphen/>
        <w:t>да воды о</w:t>
      </w:r>
      <w:r>
        <w:t>сновного расчетного случая с учетом рус</w:t>
      </w:r>
      <w:r>
        <w:softHyphen/>
        <w:t>ловых процессов; при плотинном водозаборе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r>
        <w:t>уровень воды в верхнем бьефе при пропуске расчет</w:t>
      </w:r>
      <w:r>
        <w:softHyphen/>
        <w:t>ного максимального расхода воды, соответствую</w:t>
      </w:r>
      <w:r>
        <w:softHyphen/>
        <w:t>щего поверочному расчетному случаю.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6.5.</w:t>
      </w:r>
      <w:r>
        <w:t xml:space="preserve"> В водоприемниках саморегулирующихся во</w:t>
      </w:r>
      <w:r>
        <w:softHyphen/>
        <w:t>доводов необходимо предусматривать аварийно-ремонтные затворы.</w:t>
      </w:r>
    </w:p>
    <w:p w:rsidR="00000000" w:rsidRDefault="0025053D">
      <w:pPr>
        <w:widowControl w:val="0"/>
        <w:ind w:firstLine="284"/>
        <w:jc w:val="both"/>
      </w:pPr>
      <w:r>
        <w:t>В водоприемниках с поверхностным забором воды в канал, проходящий целиком в выемках, и в глубинных водоприемниках с напорной дери</w:t>
      </w:r>
      <w:r>
        <w:softHyphen/>
        <w:t>вацией, имеющей в конце камеру затворов, допу</w:t>
      </w:r>
      <w:r>
        <w:softHyphen/>
        <w:t>скается устана</w:t>
      </w:r>
      <w:r>
        <w:t>вливать только ремонтные затворы.</w:t>
      </w:r>
    </w:p>
    <w:p w:rsidR="00000000" w:rsidRDefault="0025053D">
      <w:pPr>
        <w:widowControl w:val="0"/>
        <w:ind w:firstLine="284"/>
        <w:jc w:val="both"/>
      </w:pPr>
      <w:r>
        <w:t>В водоприемниках несаморегулирующихся водо</w:t>
      </w:r>
      <w:r>
        <w:softHyphen/>
        <w:t>водов (в том числе и в глубинных водоприемниках безнапорных водоводов) необходимо предусматри</w:t>
      </w:r>
      <w:r>
        <w:softHyphen/>
        <w:t>вать основные затворы, приспособленные для не</w:t>
      </w:r>
      <w:r>
        <w:softHyphen/>
        <w:t>прерывного регулирования под напором и обору</w:t>
      </w:r>
      <w:r>
        <w:softHyphen/>
        <w:t>дованные индивидуальными подъемными механизмами, а также аварийно-ремонтные затворы.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6.6.</w:t>
      </w:r>
      <w:r>
        <w:t xml:space="preserve"> Защиту от попадания в водоводы влекомых наносов следует осуществлять путем обеспечения забора воды из верхних осветленных слоев потока, а также устройством на в</w:t>
      </w:r>
      <w:r>
        <w:t>ходе в водоприемник: высоких порогов с донными промывными отвер</w:t>
      </w:r>
      <w:r>
        <w:softHyphen/>
        <w:t>стиями; косо направленных донных порогов и экранирующих стенок; водоприемных ковшей; струенаправляющих щитов и шпор; регуляцион</w:t>
      </w:r>
      <w:r>
        <w:softHyphen/>
        <w:t>ных и выправительных сооружений; кроме того, проведением других мероприятий, прошедших про</w:t>
      </w:r>
      <w:r>
        <w:softHyphen/>
        <w:t>верку в условиях эксплуатации построенных водо</w:t>
      </w:r>
      <w:r>
        <w:softHyphen/>
        <w:t>заборных гидроузлов.</w:t>
      </w:r>
    </w:p>
    <w:p w:rsidR="00000000" w:rsidRDefault="0025053D">
      <w:pPr>
        <w:widowControl w:val="0"/>
        <w:ind w:firstLine="284"/>
        <w:jc w:val="both"/>
      </w:pPr>
      <w:r>
        <w:t>Конструкция и размеры водозаборных сооружений из источников небольшой мощности должны обеспечивать их нормальную работу в условиях движения в потоке воды отмерше</w:t>
      </w:r>
      <w:r>
        <w:t>й водной или пустынно-степной растительности, заносимой в ис</w:t>
      </w:r>
      <w:r>
        <w:softHyphen/>
        <w:t>точник ветром.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6.7.</w:t>
      </w:r>
      <w:r>
        <w:t xml:space="preserve"> При невозможности пропуска льда и шуги через турбины в зависимости от ледошугового ре</w:t>
      </w:r>
      <w:r>
        <w:softHyphen/>
        <w:t>жима водотока и условий эксплуатации надлежит предусматривать:</w:t>
      </w:r>
    </w:p>
    <w:p w:rsidR="00000000" w:rsidRDefault="0025053D">
      <w:pPr>
        <w:widowControl w:val="0"/>
        <w:ind w:firstLine="284"/>
        <w:jc w:val="both"/>
      </w:pPr>
      <w:r>
        <w:t>создание условий для образования ледяного по</w:t>
      </w:r>
      <w:r>
        <w:softHyphen/>
        <w:t>крова в верхнем бьефе при наличии соответствую</w:t>
      </w:r>
      <w:r>
        <w:softHyphen/>
        <w:t>щих температурного и скоростного режимов водо</w:t>
      </w:r>
      <w:r>
        <w:softHyphen/>
        <w:t>тока;</w:t>
      </w:r>
    </w:p>
    <w:p w:rsidR="00000000" w:rsidRDefault="0025053D">
      <w:pPr>
        <w:widowControl w:val="0"/>
        <w:ind w:firstLine="284"/>
        <w:jc w:val="both"/>
      </w:pPr>
      <w:r>
        <w:t>задержание шуги и поверхностного льда в верх</w:t>
      </w:r>
      <w:r>
        <w:softHyphen/>
        <w:t>нем бьефе;</w:t>
      </w:r>
    </w:p>
    <w:p w:rsidR="00000000" w:rsidRDefault="0025053D">
      <w:pPr>
        <w:widowControl w:val="0"/>
        <w:ind w:firstLine="284"/>
        <w:jc w:val="both"/>
      </w:pPr>
      <w:r>
        <w:t>сброс шуги и поверхностного льда в головном узле через плотину;</w:t>
      </w:r>
    </w:p>
    <w:p w:rsidR="00000000" w:rsidRDefault="0025053D">
      <w:pPr>
        <w:widowControl w:val="0"/>
        <w:ind w:firstLine="284"/>
        <w:jc w:val="both"/>
      </w:pPr>
      <w:r>
        <w:t>сброс шуги через ш</w:t>
      </w:r>
      <w:r>
        <w:t>угосбросные сооружения на канале или в напорном бассейне при отсутствии возможности задержания шуги в верхнем бьефе, а также в случае опасности зажора шуги в нижнем бьефе.</w:t>
      </w:r>
    </w:p>
    <w:p w:rsidR="00000000" w:rsidRDefault="0025053D">
      <w:pPr>
        <w:widowControl w:val="0"/>
        <w:ind w:firstLine="284"/>
        <w:jc w:val="both"/>
      </w:pPr>
      <w:r>
        <w:t>При сбросе шуги и льда в нижний бьеф следует предусматривать также пропуск   необходимых расходов, предотвращающих образование зажоров.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6.8.</w:t>
      </w:r>
      <w:r>
        <w:t xml:space="preserve"> Водозаборные сооружения должны обеспе</w:t>
      </w:r>
      <w:r>
        <w:softHyphen/>
        <w:t>чивать необходимое осветление забираемой воды. Для этого необходимо предусматривать в составе гидроузла наносоперехватывающие и наносоулавливающие сооружения и у</w:t>
      </w:r>
      <w:r>
        <w:t>стройства</w:t>
      </w:r>
      <w:r>
        <w:rPr>
          <w:noProof/>
        </w:rPr>
        <w:t xml:space="preserve"> —</w:t>
      </w:r>
      <w:r>
        <w:t xml:space="preserve"> отстойники, гравиеловки, песколовки.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6.9.</w:t>
      </w:r>
      <w:r>
        <w:t xml:space="preserve"> При проектировании водозаборных сооруже</w:t>
      </w:r>
      <w:r>
        <w:softHyphen/>
        <w:t>ний необходимо соблюдать также требования разд.</w:t>
      </w:r>
      <w:r>
        <w:rPr>
          <w:noProof/>
        </w:rPr>
        <w:t xml:space="preserve"> 10.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  <w:noProof/>
        </w:rPr>
      </w:pPr>
      <w:r>
        <w:rPr>
          <w:b/>
        </w:rPr>
        <w:t>ОТСТОЙНИКИ</w:t>
      </w:r>
    </w:p>
    <w:p w:rsidR="00000000" w:rsidRDefault="0025053D">
      <w:pPr>
        <w:widowControl w:val="0"/>
        <w:ind w:firstLine="284"/>
        <w:jc w:val="both"/>
      </w:pPr>
      <w:bookmarkStart w:id="655" w:name="OCRUncertain311"/>
      <w:r>
        <w:rPr>
          <w:noProof/>
        </w:rPr>
        <w:t>6</w:t>
      </w:r>
      <w:bookmarkEnd w:id="655"/>
      <w:r>
        <w:rPr>
          <w:noProof/>
        </w:rPr>
        <w:t>.10.</w:t>
      </w:r>
      <w:r>
        <w:t xml:space="preserve"> Наносоперехватывающие и </w:t>
      </w:r>
      <w:bookmarkStart w:id="656" w:name="OCRUncertain312"/>
      <w:r>
        <w:t>наносоулавливающие</w:t>
      </w:r>
      <w:bookmarkEnd w:id="656"/>
      <w:r>
        <w:t xml:space="preserve"> сооружения и устройства должны </w:t>
      </w:r>
      <w:bookmarkStart w:id="657" w:name="OCRUncertain313"/>
      <w:r>
        <w:t>обеспечивать:</w:t>
      </w:r>
      <w:bookmarkEnd w:id="657"/>
    </w:p>
    <w:p w:rsidR="00000000" w:rsidRDefault="0025053D">
      <w:pPr>
        <w:widowControl w:val="0"/>
        <w:ind w:firstLine="284"/>
        <w:jc w:val="both"/>
      </w:pPr>
      <w:r>
        <w:t>осветление воды путем осаждения или перехвата частиц наносов, крупность которых превышает ве</w:t>
      </w:r>
      <w:r>
        <w:softHyphen/>
        <w:t>личину, обоснованную техническими и экономичес</w:t>
      </w:r>
      <w:r>
        <w:softHyphen/>
        <w:t>кими расчетами;</w:t>
      </w:r>
    </w:p>
    <w:p w:rsidR="00000000" w:rsidRDefault="0025053D">
      <w:pPr>
        <w:widowControl w:val="0"/>
        <w:ind w:firstLine="284"/>
        <w:jc w:val="both"/>
      </w:pPr>
      <w:r>
        <w:t>бесперебойную подачу осветленной воды в водо</w:t>
      </w:r>
      <w:r>
        <w:softHyphen/>
        <w:t>воды в соответствии с графиками водопотребления;</w:t>
      </w:r>
    </w:p>
    <w:p w:rsidR="00000000" w:rsidRDefault="0025053D">
      <w:pPr>
        <w:widowControl w:val="0"/>
        <w:ind w:firstLine="284"/>
        <w:jc w:val="both"/>
      </w:pPr>
      <w:r>
        <w:t>удаление на</w:t>
      </w:r>
      <w:r>
        <w:t>носов, отложившихся в камере от</w:t>
      </w:r>
      <w:r>
        <w:softHyphen/>
        <w:t>стойника.</w:t>
      </w:r>
    </w:p>
    <w:p w:rsidR="00000000" w:rsidRDefault="0025053D">
      <w:pPr>
        <w:widowControl w:val="0"/>
        <w:ind w:firstLine="284"/>
        <w:jc w:val="both"/>
      </w:pPr>
      <w:r>
        <w:t xml:space="preserve">Кроме того, наносоперехватывающие и </w:t>
      </w:r>
      <w:bookmarkStart w:id="658" w:name="OCRUncertain320"/>
      <w:r>
        <w:t>наносо</w:t>
      </w:r>
      <w:bookmarkEnd w:id="658"/>
      <w:r>
        <w:t>улавливаю</w:t>
      </w:r>
      <w:bookmarkStart w:id="659" w:name="OCRUncertain321"/>
      <w:r>
        <w:t>щ</w:t>
      </w:r>
      <w:bookmarkEnd w:id="659"/>
      <w:r>
        <w:t>ие сооружения и устройства ороситель</w:t>
      </w:r>
      <w:r>
        <w:softHyphen/>
        <w:t xml:space="preserve">ных систем должны удовлетворять </w:t>
      </w:r>
      <w:bookmarkStart w:id="660" w:name="OCRUncertain322"/>
      <w:r>
        <w:t xml:space="preserve">следующим </w:t>
      </w:r>
      <w:bookmarkEnd w:id="660"/>
      <w:r>
        <w:t>требованиям:</w:t>
      </w:r>
    </w:p>
    <w:p w:rsidR="00000000" w:rsidRDefault="0025053D">
      <w:pPr>
        <w:widowControl w:val="0"/>
        <w:ind w:firstLine="284"/>
        <w:jc w:val="both"/>
      </w:pPr>
      <w:r>
        <w:t>пропускать в оросительную сеть только те нано</w:t>
      </w:r>
      <w:r>
        <w:softHyphen/>
        <w:t>сы, количество и крупность которых допустимы принятыми в проекте мероприятиями по защите оросительной системы от заиления;</w:t>
      </w:r>
    </w:p>
    <w:p w:rsidR="00000000" w:rsidRDefault="0025053D">
      <w:pPr>
        <w:widowControl w:val="0"/>
        <w:ind w:firstLine="284"/>
        <w:jc w:val="both"/>
      </w:pPr>
      <w:r>
        <w:t>обеспечивать степень осветления воды, не приво</w:t>
      </w:r>
      <w:r>
        <w:softHyphen/>
        <w:t>дящую к размыву необлицованных каналов;</w:t>
      </w:r>
    </w:p>
    <w:p w:rsidR="00000000" w:rsidRDefault="0025053D">
      <w:pPr>
        <w:widowControl w:val="0"/>
        <w:ind w:firstLine="284"/>
        <w:jc w:val="both"/>
      </w:pPr>
      <w:r>
        <w:t>при благоприятных условиях обеспечивать воз</w:t>
      </w:r>
      <w:r>
        <w:softHyphen/>
        <w:t>можность гидравлической пр</w:t>
      </w:r>
      <w:r>
        <w:t>омывки наносов, отло</w:t>
      </w:r>
      <w:r>
        <w:softHyphen/>
        <w:t>жившихся в отстойнике.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lastRenderedPageBreak/>
        <w:t>6.11.</w:t>
      </w:r>
      <w:r>
        <w:t xml:space="preserve"> В среднем и нижнем течениях рек при по</w:t>
      </w:r>
      <w:r>
        <w:softHyphen/>
        <w:t>вышенном водоотборе сброс из отстойников в реку осевших наносов, как правило, не допускается. В этих условиях следует проектировать отстойники с удалением наносов в отвалы, которые необходимо размещать в виде карт и приводить в состояние, пригодное для сельскохозяйственного использова</w:t>
      </w:r>
      <w:r>
        <w:softHyphen/>
        <w:t>ния. Плодородный слой грунта из-под отвалов под</w:t>
      </w:r>
      <w:r>
        <w:softHyphen/>
        <w:t>лежит удалению и использованию при рекультива</w:t>
      </w:r>
      <w:r>
        <w:softHyphen/>
        <w:t>ции.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6.12.</w:t>
      </w:r>
      <w:r>
        <w:t xml:space="preserve"> Расчеты отстойников на каналах о</w:t>
      </w:r>
      <w:r>
        <w:t>роситель</w:t>
      </w:r>
      <w:r>
        <w:softHyphen/>
        <w:t>ных систем следует производить для состава нано</w:t>
      </w:r>
      <w:r>
        <w:softHyphen/>
        <w:t>сов среднего по мутности года с последующей про</w:t>
      </w:r>
      <w:r>
        <w:softHyphen/>
        <w:t>веркой работоспособности запроектированного отстойника по году с максимальной мутностью с уче</w:t>
      </w:r>
      <w:r>
        <w:softHyphen/>
        <w:t>том режимов работы канала.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6.13.</w:t>
      </w:r>
      <w:r>
        <w:t xml:space="preserve"> Выбор местоположения отстойника над</w:t>
      </w:r>
      <w:r>
        <w:softHyphen/>
        <w:t>лежит предусматривать в пределах головного узла или на магистральном (деривационном) канале с учетом</w:t>
      </w:r>
      <w:r>
        <w:rPr>
          <w:noProof/>
        </w:rPr>
        <w:t>:</w:t>
      </w:r>
    </w:p>
    <w:p w:rsidR="00000000" w:rsidRDefault="0025053D">
      <w:pPr>
        <w:widowControl w:val="0"/>
        <w:ind w:firstLine="284"/>
        <w:jc w:val="both"/>
      </w:pPr>
      <w:r>
        <w:t xml:space="preserve">геологических и топографических условий; </w:t>
      </w:r>
    </w:p>
    <w:p w:rsidR="00000000" w:rsidRDefault="0025053D">
      <w:pPr>
        <w:widowControl w:val="0"/>
        <w:ind w:firstLine="284"/>
        <w:jc w:val="both"/>
      </w:pPr>
      <w:r>
        <w:t>подхода воды к отстойнику, обеспечивающему осаждение наносов в камерах;</w:t>
      </w:r>
    </w:p>
    <w:p w:rsidR="00000000" w:rsidRDefault="0025053D">
      <w:pPr>
        <w:widowControl w:val="0"/>
        <w:ind w:firstLine="284"/>
        <w:jc w:val="both"/>
      </w:pPr>
      <w:r>
        <w:t>возможности удаления или скл</w:t>
      </w:r>
      <w:r>
        <w:t>адирования отло</w:t>
      </w:r>
      <w:r>
        <w:softHyphen/>
        <w:t>жившихся в камерах наносов;</w:t>
      </w:r>
    </w:p>
    <w:p w:rsidR="00000000" w:rsidRDefault="0025053D">
      <w:pPr>
        <w:widowControl w:val="0"/>
        <w:ind w:firstLine="284"/>
        <w:jc w:val="both"/>
      </w:pPr>
      <w:r>
        <w:t>транспортирующей способности магистрального (деривационного) канала и реки в нижнем бьефе гидроузла.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6.14.</w:t>
      </w:r>
      <w:r>
        <w:t xml:space="preserve"> Выбор типа отстойника (с непрерывным или периодическим промывом либо с механической очисткой) следует производить на основе технико-экономического сравнения строительных и эксплуа</w:t>
      </w:r>
      <w:r>
        <w:softHyphen/>
        <w:t>тационных показателей отстойников с учетом сле</w:t>
      </w:r>
      <w:r>
        <w:softHyphen/>
        <w:t>дующих требований:</w:t>
      </w:r>
    </w:p>
    <w:p w:rsidR="00000000" w:rsidRDefault="0025053D">
      <w:pPr>
        <w:widowControl w:val="0"/>
        <w:ind w:firstLine="284"/>
        <w:jc w:val="both"/>
      </w:pPr>
      <w:r>
        <w:t>при достаточном гидравлическом уклоне про</w:t>
      </w:r>
      <w:r>
        <w:softHyphen/>
        <w:t>мывного тракта и наличии свободных расходов во</w:t>
      </w:r>
      <w:r>
        <w:softHyphen/>
        <w:t>ды необходимо применять от</w:t>
      </w:r>
      <w:r>
        <w:t>стойники только с гидравлической промывкой;</w:t>
      </w:r>
    </w:p>
    <w:p w:rsidR="00000000" w:rsidRDefault="0025053D">
      <w:pPr>
        <w:widowControl w:val="0"/>
        <w:ind w:firstLine="284"/>
        <w:jc w:val="both"/>
      </w:pPr>
      <w:r>
        <w:t>при отсутствии необходимого перепада для пол</w:t>
      </w:r>
      <w:r>
        <w:softHyphen/>
        <w:t>ной промывки отложений следует применять от</w:t>
      </w:r>
      <w:r>
        <w:softHyphen/>
        <w:t>стойники с комбинированной (механической и гид</w:t>
      </w:r>
      <w:r>
        <w:softHyphen/>
        <w:t>равлической) очисткой.</w:t>
      </w:r>
    </w:p>
    <w:p w:rsidR="00000000" w:rsidRDefault="0025053D">
      <w:pPr>
        <w:widowControl w:val="0"/>
        <w:ind w:firstLine="284"/>
        <w:jc w:val="both"/>
      </w:pPr>
      <w:r>
        <w:t>Однокамерные отстойники периодического про</w:t>
      </w:r>
      <w:r>
        <w:softHyphen/>
        <w:t>мыва надлежит применять в случаях, когда допу</w:t>
      </w:r>
      <w:r>
        <w:softHyphen/>
        <w:t>скается перерыв в подаче воды в водовод или оро</w:t>
      </w:r>
      <w:r>
        <w:softHyphen/>
        <w:t>сительную сеть или кратковременная подача неосветленной воды.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ВОДОВОДЫ ЗАМКНУТОГО ПОПЕРЕЧНОГО СЕЧЕНИЯ И СООРУЖЕНИЯ НА НИХ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7.1.</w:t>
      </w:r>
      <w:r>
        <w:t xml:space="preserve"> Водоводы замкнутого поперечного сечения ГЭ</w:t>
      </w:r>
      <w:r>
        <w:t>С, ГАЭС и НС должны обеспечивать пропуск воды при</w:t>
      </w:r>
      <w:r>
        <w:rPr>
          <w:b/>
        </w:rPr>
        <w:t xml:space="preserve"> </w:t>
      </w:r>
      <w:r>
        <w:t>всех режимах эксплуатации, предусмот</w:t>
      </w:r>
      <w:r>
        <w:softHyphen/>
        <w:t>ренных проектом.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7.2.</w:t>
      </w:r>
      <w:r>
        <w:t xml:space="preserve"> Трасса и продольный профиль напорных во</w:t>
      </w:r>
      <w:r>
        <w:softHyphen/>
        <w:t>доводов ГЭС, ГАЭС и НС, как правило, должны исключать возможность образования вакуума в во</w:t>
      </w:r>
      <w:r>
        <w:softHyphen/>
        <w:t>доводах при любом режиме работы.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7.3.</w:t>
      </w:r>
      <w:r>
        <w:t xml:space="preserve"> При проектировании водоводов и сооруже</w:t>
      </w:r>
      <w:r>
        <w:softHyphen/>
        <w:t>ний на них следует выполнять гидравлические рас</w:t>
      </w:r>
      <w:r>
        <w:softHyphen/>
        <w:t>четы, а в отдельных случаях</w:t>
      </w:r>
      <w:r>
        <w:rPr>
          <w:noProof/>
        </w:rPr>
        <w:t xml:space="preserve"> -</w:t>
      </w:r>
      <w:r>
        <w:t xml:space="preserve"> и лабораторные ис</w:t>
      </w:r>
      <w:r>
        <w:softHyphen/>
        <w:t xml:space="preserve">следования для определения потерь напора по длине водовода, наивысшего и наинизшего уровней воды в </w:t>
      </w:r>
      <w:r>
        <w:t>безнапорных водоводах при неравномер</w:t>
      </w:r>
      <w:r>
        <w:softHyphen/>
        <w:t>ном и неустановившемся движении воды, наиболь</w:t>
      </w:r>
      <w:r>
        <w:softHyphen/>
        <w:t>шего и наименьшего давления воды по длине напор</w:t>
      </w:r>
      <w:r>
        <w:softHyphen/>
        <w:t>ного водовода с учетом гидравлического удара.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7.4.</w:t>
      </w:r>
      <w:r>
        <w:t xml:space="preserve"> Для стальных и деревянных турбинных на</w:t>
      </w:r>
      <w:r>
        <w:softHyphen/>
        <w:t>порных водоводов ГЭС и ГАЭС, открытых по всей длине или на отдельных участках, следует преду</w:t>
      </w:r>
      <w:r>
        <w:softHyphen/>
        <w:t>сматривать на водоприемнике установку аварийно-ремонтных затворов с индивидуальным приводом, обеспечивающих быстрое отключение напорного тракта в случае разрыва трубопровода. Перед аварийно-ремонтны</w:t>
      </w:r>
      <w:r>
        <w:t>м затвором должен быть уста</w:t>
      </w:r>
      <w:r>
        <w:softHyphen/>
        <w:t>новлен ремонтный затвор. Кроме того, необходимо предусматривать защитные сооружения, предохра</w:t>
      </w:r>
      <w:r>
        <w:softHyphen/>
        <w:t>ня</w:t>
      </w:r>
      <w:r>
        <w:softHyphen/>
        <w:t>ю</w:t>
      </w:r>
      <w:r>
        <w:softHyphen/>
        <w:t>щие здания ГЭС и ГАЭС от затопления.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7.5.</w:t>
      </w:r>
      <w:r>
        <w:t xml:space="preserve"> Для трубопроводов, проходящих в теле плотины или в горном массиве, а также для сталежелезобетонных и железобетонных трубопроводов аварийно-ремонтные затворы и защитные сооруже</w:t>
      </w:r>
      <w:r>
        <w:softHyphen/>
        <w:t>ния допускается не предусматривать.</w:t>
      </w:r>
    </w:p>
    <w:p w:rsidR="00000000" w:rsidRDefault="0025053D">
      <w:pPr>
        <w:widowControl w:val="0"/>
        <w:ind w:firstLine="284"/>
        <w:jc w:val="both"/>
      </w:pPr>
      <w:r>
        <w:t>За аварийно-ремонтными затворами должен быть обеспечен подвод воздуха в трубопровод.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ГИДРОТЕХНИЧЕСКИЕ ТУННЕЛИ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7.6.</w:t>
      </w:r>
      <w:r>
        <w:t xml:space="preserve"> Выбор трассы и т</w:t>
      </w:r>
      <w:r>
        <w:t>ипа туннеля (напорного или безнапорного)</w:t>
      </w:r>
      <w:r>
        <w:rPr>
          <w:noProof/>
        </w:rPr>
        <w:t>,</w:t>
      </w:r>
      <w:r>
        <w:t xml:space="preserve"> а также конструкции крепления и формы поперечного сечения следует выполнять на основе технико-экономического сравнения вариан</w:t>
      </w:r>
      <w:r>
        <w:softHyphen/>
        <w:t>тов с учетом: общей компоновки гидроузла; глуби</w:t>
      </w:r>
      <w:r>
        <w:softHyphen/>
        <w:t>ны заложения от расчетной поверхности земли и величины напора; инженерно-геологических и гео-криологических условий; гидравлического режима туннеля; условий производства работ; влияния со</w:t>
      </w:r>
      <w:r>
        <w:softHyphen/>
        <w:t>седних подземных и наземных сооружений гидро</w:t>
      </w:r>
      <w:r>
        <w:softHyphen/>
        <w:t>узла.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7.7.</w:t>
      </w:r>
      <w:r>
        <w:t xml:space="preserve"> В районах распространения вечномерзлых грунтов следу</w:t>
      </w:r>
      <w:r>
        <w:t>ет отдавать предпочтение туннелям по сравнению с открытыми водоводами. При этом по</w:t>
      </w:r>
      <w:r>
        <w:softHyphen/>
        <w:t>мимо факторов, перечисленных в п.</w:t>
      </w:r>
      <w:r>
        <w:rPr>
          <w:noProof/>
        </w:rPr>
        <w:t xml:space="preserve"> 7.8,</w:t>
      </w:r>
      <w:r>
        <w:t xml:space="preserve"> следует учитывать температурный режим, криогенное строе</w:t>
      </w:r>
      <w:r>
        <w:softHyphen/>
        <w:t>ние вмещающего массива и их изменение в процессе строительства и эксплуатации туннеля.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7.8.</w:t>
      </w:r>
      <w:r>
        <w:t xml:space="preserve"> Трассу проектируемого туннеля следует, как правило, выбирать прямолинейной, наимень</w:t>
      </w:r>
      <w:r>
        <w:softHyphen/>
        <w:t>шей длины. Непрямолинейная трасса туннеля допу</w:t>
      </w:r>
      <w:r>
        <w:softHyphen/>
        <w:t>скается в особо сложных инженерно-геологических или гидрогеологических условиях (тектоника, карсты, оползни)</w:t>
      </w:r>
      <w:r>
        <w:rPr>
          <w:noProof/>
        </w:rPr>
        <w:t>,</w:t>
      </w:r>
      <w:r>
        <w:t xml:space="preserve"> а</w:t>
      </w:r>
      <w:r>
        <w:t xml:space="preserve"> также в сложных условиях строительства или </w:t>
      </w:r>
      <w:r>
        <w:lastRenderedPageBreak/>
        <w:t>по санитарным требованиям.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7.9.</w:t>
      </w:r>
      <w:r>
        <w:t xml:space="preserve"> При проектировании туннелей для пропуска эксплуатационных расходов воды следует рассмат</w:t>
      </w:r>
      <w:r>
        <w:softHyphen/>
        <w:t>ривать возможность их использования для пропус</w:t>
      </w:r>
      <w:r>
        <w:softHyphen/>
        <w:t>ка строительных расходов воды.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  <w:smallCaps/>
        </w:rPr>
      </w:pPr>
      <w:r>
        <w:rPr>
          <w:b/>
          <w:smallCaps/>
        </w:rPr>
        <w:t>ТРУБОПРОВОДЫ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7.10.</w:t>
      </w:r>
      <w:r>
        <w:t xml:space="preserve"> Выбор типа и конструкции трубопровода следует производить на основе технико-экономического сопоставления вариантов с учетом назначения трубопровода, условий его монтажа и эксплуатации, общей компоновки сооружения, величины напора, грунтов основания. П</w:t>
      </w:r>
      <w:r>
        <w:t>ри одинаковых показателях различных вариантов предпочтение следует отда</w:t>
      </w:r>
      <w:r>
        <w:softHyphen/>
        <w:t>вать сталежелезобетонным и железобетонным кон</w:t>
      </w:r>
      <w:r>
        <w:softHyphen/>
        <w:t>струкциям.</w:t>
      </w:r>
    </w:p>
    <w:p w:rsidR="00000000" w:rsidRDefault="0025053D">
      <w:pPr>
        <w:widowControl w:val="0"/>
        <w:ind w:firstLine="284"/>
        <w:jc w:val="both"/>
      </w:pPr>
      <w:r>
        <w:t>При проектировании трубопроводов на вечно</w:t>
      </w:r>
      <w:r>
        <w:softHyphen/>
        <w:t>мерзлых, просадочных, обводненных и илистых грунтах, на заболоченных территориях следует, как правило, предусматривать наземную про</w:t>
      </w:r>
      <w:r>
        <w:softHyphen/>
        <w:t>кладку труб, а при необходимости</w:t>
      </w:r>
      <w:r>
        <w:rPr>
          <w:noProof/>
        </w:rPr>
        <w:t xml:space="preserve"> —</w:t>
      </w:r>
      <w:r>
        <w:t xml:space="preserve"> специальные мероприятия по укреплению грунтов основания.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7.11.</w:t>
      </w:r>
      <w:r>
        <w:t xml:space="preserve"> При проектировании трубопровода назем</w:t>
      </w:r>
      <w:r>
        <w:softHyphen/>
        <w:t>ной прокладки на нескальном основании по его длине следует предусматриват</w:t>
      </w:r>
      <w:r>
        <w:t>ь устройство компен</w:t>
      </w:r>
      <w:r>
        <w:softHyphen/>
        <w:t>саторов (в том числе у водоприемников и зданий ГЭС, ГАЭС и НС)</w:t>
      </w:r>
      <w:r>
        <w:rPr>
          <w:noProof/>
        </w:rPr>
        <w:t>,</w:t>
      </w:r>
      <w:r>
        <w:t xml:space="preserve"> обеспечивающих независимые осадки участков трубопровода и их температурные деформации, или сплошную железобетонную фунда</w:t>
      </w:r>
      <w:r>
        <w:softHyphen/>
        <w:t>ментную конструкцию, способную обеспечить рав</w:t>
      </w:r>
      <w:r>
        <w:softHyphen/>
        <w:t>номерную осадку трубопровода.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7.12.</w:t>
      </w:r>
      <w:r>
        <w:t xml:space="preserve"> Выбор конструкции трубопровода (разме</w:t>
      </w:r>
      <w:r>
        <w:softHyphen/>
        <w:t>ров, армирования, материалов и т. п.) должен быть обоснован расчетом.</w:t>
      </w:r>
    </w:p>
    <w:p w:rsidR="00000000" w:rsidRDefault="0025053D">
      <w:pPr>
        <w:widowControl w:val="0"/>
        <w:ind w:firstLine="284"/>
        <w:jc w:val="both"/>
      </w:pPr>
      <w:r>
        <w:t>В необходимых случаях следует выполнять рас</w:t>
      </w:r>
      <w:r>
        <w:softHyphen/>
        <w:t>четы льдообразования на внутренней поверхности трубопровода. Во всех случ</w:t>
      </w:r>
      <w:r>
        <w:t>аях, когда толщина льда, определяемая расчетом, превышает допустимую по условиям эксплуатации, следует предусматри</w:t>
      </w:r>
      <w:r>
        <w:softHyphen/>
        <w:t>вать утепление трубопровода.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7.13.</w:t>
      </w:r>
      <w:r>
        <w:t xml:space="preserve"> При проектировании трубопроводов сле</w:t>
      </w:r>
      <w:r>
        <w:softHyphen/>
        <w:t>дует предусматривать защиту от коррозии металла в соответствии с ГОСТ</w:t>
      </w:r>
      <w:r>
        <w:rPr>
          <w:noProof/>
        </w:rPr>
        <w:t xml:space="preserve"> 9.01</w:t>
      </w:r>
      <w:r>
        <w:t>5</w:t>
      </w:r>
      <w:r>
        <w:rPr>
          <w:noProof/>
        </w:rPr>
        <w:t>-74</w:t>
      </w:r>
      <w:r>
        <w:t xml:space="preserve"> и СНиП</w:t>
      </w:r>
      <w:r>
        <w:rPr>
          <w:noProof/>
        </w:rPr>
        <w:t xml:space="preserve"> 2.03.11-85.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7.14.</w:t>
      </w:r>
      <w:r>
        <w:t xml:space="preserve"> Во входных оголовках и на трассе трубо</w:t>
      </w:r>
      <w:r>
        <w:softHyphen/>
        <w:t>провода следует предусматривать устройства для предварительного наполнения трубопровода водой, а также для впуска и выпуска воздуха.</w:t>
      </w:r>
    </w:p>
    <w:p w:rsidR="00000000" w:rsidRDefault="0025053D">
      <w:pPr>
        <w:widowControl w:val="0"/>
        <w:ind w:firstLine="284"/>
        <w:jc w:val="both"/>
      </w:pPr>
      <w:r>
        <w:t>Радиус оси колена трубопровода, как правило, долж</w:t>
      </w:r>
      <w:r>
        <w:t>ен быть не менее трех диаметров трубопро</w:t>
      </w:r>
      <w:r>
        <w:softHyphen/>
        <w:t>вода.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7.15.</w:t>
      </w:r>
      <w:r>
        <w:t xml:space="preserve"> К железобетонным и сталежелезобетонным трубопроводам необходимо предъявлять требова</w:t>
      </w:r>
      <w:r>
        <w:softHyphen/>
        <w:t>ние ограничения ширины раскрытия трещин, обеспе</w:t>
      </w:r>
      <w:r>
        <w:softHyphen/>
        <w:t>чивающее долговечность конструкции по условиям коррозии арматуры и бетона, а также достаточную фильтрационную непроницаемость.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БАССЕЙНЫ СУТОЧНОГО РЕГУЛИРОВАНИЯ, НАПОРНЫЕ БАССЕЙНЫ ГЭС, ГАЭС И НС</w:t>
      </w:r>
    </w:p>
    <w:p w:rsidR="00000000" w:rsidRDefault="0025053D">
      <w:pPr>
        <w:widowControl w:val="0"/>
        <w:ind w:firstLine="284"/>
        <w:jc w:val="both"/>
      </w:pPr>
      <w:r>
        <w:t>7.16. Бассейны суточного регулирования дерива</w:t>
      </w:r>
      <w:r>
        <w:softHyphen/>
        <w:t>ционных ГЭС надлежит предусматривать при отсутствии достаточных регулирующих емкостей в</w:t>
      </w:r>
      <w:r>
        <w:t xml:space="preserve"> верх</w:t>
      </w:r>
      <w:r>
        <w:softHyphen/>
        <w:t>нем бьефе плотин и в деривационных водоводах, если это обосновано технико-экономическими рас</w:t>
      </w:r>
      <w:r>
        <w:softHyphen/>
        <w:t>четами.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7.17.</w:t>
      </w:r>
      <w:r>
        <w:t xml:space="preserve"> Бассейн суточного регулирования надлежит располагать на трассе деривации или на ответвлении от нее возможно ближе к напорному бассейну, используя по возможности долины рек и естествен</w:t>
      </w:r>
      <w:r>
        <w:softHyphen/>
        <w:t>ные котловины и учитывая при этом условия филь</w:t>
      </w:r>
      <w:r>
        <w:softHyphen/>
        <w:t>трации из бассейнов и возможность занесения их наносами. Следует также рассматривать целесооб</w:t>
      </w:r>
      <w:r>
        <w:softHyphen/>
        <w:t>разность совмещения бассейна суточного регули</w:t>
      </w:r>
      <w:r>
        <w:softHyphen/>
        <w:t>рования с напорным бассейном</w:t>
      </w:r>
      <w: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7.18.</w:t>
      </w:r>
      <w:r>
        <w:t xml:space="preserve"> При проектировании бассейнов суточного регулирования ГЭС с пиковым режимом работы, а также напорных бассейнов ГАЭС надлежит учиты</w:t>
      </w:r>
      <w:r>
        <w:softHyphen/>
        <w:t>вать влияние резкого колебания уровня воды и намерзающего на откосах льда на устойчивость ограждающих земляных сооружений, прочность и устойчивость их облицовок.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7.19.</w:t>
      </w:r>
      <w:r>
        <w:t xml:space="preserve"> При проектировании напорного бассейна необходимо предусматривать:</w:t>
      </w:r>
    </w:p>
    <w:p w:rsidR="00000000" w:rsidRDefault="0025053D">
      <w:pPr>
        <w:widowControl w:val="0"/>
        <w:ind w:firstLine="284"/>
        <w:jc w:val="both"/>
      </w:pPr>
      <w:r>
        <w:t>сброс избыточной воды, а также плавающих пред</w:t>
      </w:r>
      <w:r>
        <w:softHyphen/>
        <w:t xml:space="preserve">метов, сора, льда и шуги; </w:t>
      </w:r>
    </w:p>
    <w:p w:rsidR="00000000" w:rsidRDefault="0025053D">
      <w:pPr>
        <w:widowControl w:val="0"/>
        <w:ind w:firstLine="284"/>
        <w:jc w:val="both"/>
      </w:pPr>
      <w:r>
        <w:t xml:space="preserve">удаление отложившихся в бассейне наносов; </w:t>
      </w:r>
    </w:p>
    <w:p w:rsidR="00000000" w:rsidRDefault="0025053D">
      <w:pPr>
        <w:widowControl w:val="0"/>
        <w:ind w:firstLine="284"/>
        <w:jc w:val="both"/>
      </w:pPr>
      <w:r>
        <w:t>устройства для впуска во</w:t>
      </w:r>
      <w:r>
        <w:t>здуха в турбинные водоводы при их аварийном или эксплуатационном опорожнении и выпуска воздуха из водоводов при их наполнении водой.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7.20.</w:t>
      </w:r>
      <w:r>
        <w:t xml:space="preserve"> При установлении максимальных отметок в напорных бассейнах следует учитывать волну под</w:t>
      </w:r>
      <w:r>
        <w:softHyphen/>
        <w:t>пора, образующуюся при сбросах нагрузки ГЭС и ГАЭС.</w:t>
      </w:r>
    </w:p>
    <w:p w:rsidR="00000000" w:rsidRDefault="0025053D">
      <w:pPr>
        <w:widowControl w:val="0"/>
        <w:ind w:firstLine="284"/>
        <w:jc w:val="both"/>
      </w:pPr>
      <w:r>
        <w:t>Минимальный эксплуатационный уровень воды в напорном бассейне надлежит определять с учетом волн излива при неустановившемся режиме при включении наибольшей возможной по условиям эксплуатации нагрузки ГЭС и ГАЭС.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7.21.</w:t>
      </w:r>
      <w:r>
        <w:t xml:space="preserve"> При проектирован</w:t>
      </w:r>
      <w:r>
        <w:t>ии деривационных водо</w:t>
      </w:r>
      <w:r>
        <w:softHyphen/>
        <w:t>водов надлежит предусматривать при напорном бассейне водосбросные сооружения автоматическо</w:t>
      </w:r>
      <w:r>
        <w:softHyphen/>
        <w:t>го действия (водослив без затворов, сифонный во</w:t>
      </w:r>
      <w:r>
        <w:softHyphen/>
        <w:t>досброс, водосброс с автоматическими затворами гидравлического действия и т.п.)</w:t>
      </w:r>
      <w:r>
        <w:rPr>
          <w:noProof/>
        </w:rPr>
        <w:t>,</w:t>
      </w:r>
      <w:r>
        <w:t xml:space="preserve"> обеспечивающие пропуск всего расчетного расхода воды ГЭС или по</w:t>
      </w:r>
      <w:r>
        <w:softHyphen/>
        <w:t>дачу воды нижерасположенным водопотребителям в случае остановки ГЭС с учетом наличия у водопотребителей запасных емкостей.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7.22.</w:t>
      </w:r>
      <w:r>
        <w:t xml:space="preserve"> При расположении напорных бассейнов на нескальных основаниях (особенно на про</w:t>
      </w:r>
      <w:r>
        <w:t xml:space="preserve">садочных </w:t>
      </w:r>
      <w:r>
        <w:lastRenderedPageBreak/>
        <w:t>грунтах) надлежит предусматривать мероприятия по предотвращению неравномерных осадок, ополз</w:t>
      </w:r>
      <w:r>
        <w:softHyphen/>
        <w:t>невых явлений, которые могут возникнуть вследст</w:t>
      </w:r>
      <w:r>
        <w:softHyphen/>
        <w:t>вие фильтрации воды из бассейна.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7.23.</w:t>
      </w:r>
      <w:r>
        <w:t xml:space="preserve"> При проектировании напорного бассейна НС необходимо предусматривать мероприятия, обеспе</w:t>
      </w:r>
      <w:r>
        <w:softHyphen/>
        <w:t>чивающие:</w:t>
      </w:r>
    </w:p>
    <w:p w:rsidR="00000000" w:rsidRDefault="0025053D">
      <w:pPr>
        <w:widowControl w:val="0"/>
        <w:ind w:firstLine="284"/>
        <w:jc w:val="both"/>
      </w:pPr>
      <w:r>
        <w:t>гашение кинетической энергии воды, вытекаю</w:t>
      </w:r>
      <w:r>
        <w:softHyphen/>
        <w:t>щей из напорных трубопроводов;</w:t>
      </w:r>
    </w:p>
    <w:p w:rsidR="00000000" w:rsidRDefault="0025053D">
      <w:pPr>
        <w:widowControl w:val="0"/>
        <w:ind w:firstLine="284"/>
        <w:jc w:val="both"/>
      </w:pPr>
      <w:r>
        <w:t>удаление отложившихся в напорном бассейне на</w:t>
      </w:r>
      <w:r>
        <w:softHyphen/>
        <w:t>носов;</w:t>
      </w:r>
    </w:p>
    <w:p w:rsidR="00000000" w:rsidRDefault="0025053D">
      <w:pPr>
        <w:widowControl w:val="0"/>
        <w:ind w:firstLine="284"/>
        <w:jc w:val="both"/>
      </w:pPr>
      <w:r>
        <w:t>плавное сопряжение напорного бассейна с кана</w:t>
      </w:r>
      <w:r>
        <w:softHyphen/>
        <w:t>лом или с отходящими от него водоводами.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7.24.</w:t>
      </w:r>
      <w:r>
        <w:t xml:space="preserve"> Сопряжен</w:t>
      </w:r>
      <w:r>
        <w:t>ие напорных трубопроводов с на</w:t>
      </w:r>
      <w:r>
        <w:softHyphen/>
        <w:t>порным бассейном может выполняться: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по схеме истечения воды из напорных трубопро</w:t>
      </w:r>
      <w:r>
        <w:softHyphen/>
        <w:t>водов под уровень воды в напорном бассейне с установкой в начале каждого напорного трубопро</w:t>
      </w:r>
      <w:r>
        <w:softHyphen/>
        <w:t>вода обратного клапана (для предотвращения обратного тока воды при остановке насоса) и задвижки (для отключения напорного трубопровода при ремонте клапана)</w:t>
      </w:r>
      <w:r>
        <w:rPr>
          <w:noProof/>
        </w:rPr>
        <w:t>;</w:t>
      </w:r>
    </w:p>
    <w:p w:rsidR="00000000" w:rsidRDefault="0025053D">
      <w:pPr>
        <w:widowControl w:val="0"/>
        <w:ind w:firstLine="284"/>
        <w:jc w:val="both"/>
      </w:pPr>
      <w:r>
        <w:t>с помощью сифонных водовыпусков, каждый из которых снабжен автоматическим воздушным клапаном для срыва вакуума в сифоне при остановке насоса и предотвр</w:t>
      </w:r>
      <w:r>
        <w:t>ащения обратного тока воды из напорного бассейна к насосу.</w:t>
      </w:r>
    </w:p>
    <w:p w:rsidR="00000000" w:rsidRDefault="0025053D">
      <w:pPr>
        <w:widowControl w:val="0"/>
        <w:ind w:firstLine="284"/>
        <w:jc w:val="both"/>
      </w:pPr>
      <w:r>
        <w:t>Выбор того или иного варианта должен быть обоснован технико-экономическим сравнением.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УРАВНИТЕЛЬНЫЕ РЕЗЕРВУАРЫ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7.25.</w:t>
      </w:r>
      <w:r>
        <w:t xml:space="preserve"> Необходимость устройства уравнительного резервуара, в том числе на отводящей напорной деривации, должна быть обоснована расчетами гидравлического удара и анализом условий работы агрегатов.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7.26</w:t>
      </w:r>
      <w:r>
        <w:t>. Гидравлический расчет переходных режимов в уравнительном резервуаре должен быть произведен на выключение (сброс) и включение (наброс) нагрузк</w:t>
      </w:r>
      <w:r>
        <w:t>и.</w:t>
      </w:r>
    </w:p>
    <w:p w:rsidR="00000000" w:rsidRDefault="0025053D">
      <w:pPr>
        <w:widowControl w:val="0"/>
        <w:ind w:firstLine="284"/>
        <w:jc w:val="both"/>
      </w:pPr>
      <w:r>
        <w:t>Наибольшее повышение уровня воды в уравни</w:t>
      </w:r>
      <w:r>
        <w:softHyphen/>
        <w:t>тельном резервуаре необходимо определять при полном сбросе нагрузки всех агрегатов ГЭС. При этом уровень воды в верхнем бьефе следует прини</w:t>
      </w:r>
      <w:r>
        <w:softHyphen/>
        <w:t>мать наивысшим, а потери напора</w:t>
      </w:r>
      <w:r>
        <w:rPr>
          <w:noProof/>
        </w:rPr>
        <w:t xml:space="preserve"> -</w:t>
      </w:r>
      <w:r>
        <w:t xml:space="preserve"> наименьшими из возможных.</w:t>
      </w:r>
    </w:p>
    <w:p w:rsidR="00000000" w:rsidRDefault="0025053D">
      <w:pPr>
        <w:widowControl w:val="0"/>
        <w:ind w:firstLine="284"/>
        <w:jc w:val="both"/>
      </w:pPr>
      <w:r>
        <w:t>Наибольшее понижение уровня воды в уравни</w:t>
      </w:r>
      <w:r>
        <w:softHyphen/>
        <w:t>тельном резервуаре необходимо определять при наибольшем по условиям эксплуатации увеличении нагрузки. При этом уровень воды в верхнем бьефе надлежит принимать наинизшим, а потери напора</w:t>
      </w:r>
      <w:r>
        <w:rPr>
          <w:noProof/>
        </w:rPr>
        <w:t xml:space="preserve"> — </w:t>
      </w:r>
      <w:r>
        <w:t>наибольшими из возможных.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КАНАЛЫ О</w:t>
      </w:r>
      <w:r>
        <w:rPr>
          <w:b/>
        </w:rPr>
        <w:t>БЩИЕ ТРЕБОВАНИЯ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8.1.</w:t>
      </w:r>
      <w:r>
        <w:t xml:space="preserve"> Выбор трассы, параметров, типа канала должен быть обоснован сопоставлением вариантов с учетом пропускной (судопропускной) способ</w:t>
      </w:r>
      <w:r>
        <w:softHyphen/>
        <w:t>ности, объемов работ, потерь воды и напора, преду</w:t>
      </w:r>
      <w:r>
        <w:softHyphen/>
        <w:t>сматриваемого оборудования, обеспечения безопас</w:t>
      </w:r>
      <w:r>
        <w:softHyphen/>
        <w:t>ности судоходства, затрат на его эксплуатацию, требований охраны окружающей природной среды.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8.2.</w:t>
      </w:r>
      <w:r>
        <w:t xml:space="preserve"> Каналы следует располагать в выемке или в полувыемке-полунасыпи. Трассирование каналов в насыпи допускается только на отдельных участ</w:t>
      </w:r>
      <w:r>
        <w:softHyphen/>
        <w:t>ках при специальном обосновании.</w:t>
      </w:r>
      <w:r>
        <w:t xml:space="preserve"> Радиусы за</w:t>
      </w:r>
      <w:r>
        <w:softHyphen/>
        <w:t>кругления на трассе каналов следует назначать с уче</w:t>
      </w:r>
      <w:r>
        <w:softHyphen/>
        <w:t>том недопущения размывов и обеспечения воз</w:t>
      </w:r>
      <w:r>
        <w:softHyphen/>
        <w:t>можности пропуска судов, льда и шуги.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8.3.</w:t>
      </w:r>
      <w:r>
        <w:t xml:space="preserve"> Для каналов следует предусматривать меро</w:t>
      </w:r>
      <w:r>
        <w:softHyphen/>
        <w:t>приятия по защите от подтопления и заболачивания территории вдоль трассы, а также от зарастания каналов водной растительностью.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8.4.</w:t>
      </w:r>
      <w:r>
        <w:t xml:space="preserve"> При проектировании каналов в сложных условиях (в просадочных, пучинистых, набухаю</w:t>
      </w:r>
      <w:r>
        <w:softHyphen/>
        <w:t>щих грунтах и в грунтах, содержащих легко и среднерастворимые соли, на оползневых скло</w:t>
      </w:r>
      <w:r>
        <w:softHyphen/>
        <w:t>нах, а также в мест</w:t>
      </w:r>
      <w:r>
        <w:t>ах возможного пересечения трассы канала селевым потоком) следует учиты</w:t>
      </w:r>
      <w:r>
        <w:softHyphen/>
        <w:t>вать возможные изменения характеристик грун</w:t>
      </w:r>
      <w:r>
        <w:softHyphen/>
        <w:t>тов в процессе эксплуатации и</w:t>
      </w:r>
      <w:r>
        <w:rPr>
          <w:noProof/>
        </w:rPr>
        <w:t xml:space="preserve"> </w:t>
      </w:r>
      <w:r>
        <w:t>в случае необходимости предусматривать специальные конструктивные и технологические мероприятия.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8.5.</w:t>
      </w:r>
      <w:r>
        <w:t xml:space="preserve"> Скорости воды в каналах следует назначать на основе расчетов или экспериментальных иссле</w:t>
      </w:r>
      <w:r>
        <w:softHyphen/>
        <w:t>дований, как правило, по условию незаиляемости и неразмываемости их русла, с учетом переменного расхода воды, необходимости предотвращения ледо</w:t>
      </w:r>
      <w:r>
        <w:softHyphen/>
        <w:t>вых и шуговых заторов и зажоров,</w:t>
      </w:r>
      <w:r>
        <w:t xml:space="preserve"> забивки мусо</w:t>
      </w:r>
      <w:r>
        <w:softHyphen/>
        <w:t>ром и увеличения шероховатости дна и откосов вследствие зарастания водной растительностью и об</w:t>
      </w:r>
      <w:r>
        <w:softHyphen/>
        <w:t>растания ракушкой.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8.6.</w:t>
      </w:r>
      <w:r>
        <w:t xml:space="preserve"> Для защиты дна и откосов каналов от размы</w:t>
      </w:r>
      <w:r>
        <w:softHyphen/>
        <w:t>ва и механического повреждения, а также умень</w:t>
      </w:r>
      <w:r>
        <w:softHyphen/>
        <w:t>шения потерь на фильтрацию следует предусматри</w:t>
      </w:r>
      <w:r>
        <w:softHyphen/>
        <w:t>вать устройство крепления и противофильтрационных элементов.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8.7</w:t>
      </w:r>
      <w:r>
        <w:rPr>
          <w:b/>
          <w:noProof/>
        </w:rPr>
        <w:t>.</w:t>
      </w:r>
      <w:r>
        <w:t xml:space="preserve"> Заложение откосов каналов в любых грунтах должно быть обосновано расчетами их устой</w:t>
      </w:r>
      <w:r>
        <w:softHyphen/>
        <w:t>чивости.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8.8.</w:t>
      </w:r>
      <w:r>
        <w:t xml:space="preserve"> При проектировании каналов следует пре</w:t>
      </w:r>
      <w:r>
        <w:softHyphen/>
        <w:t>дусматривать наносозащитные инженерные со</w:t>
      </w:r>
      <w:r>
        <w:t>ору</w:t>
      </w:r>
      <w:r>
        <w:softHyphen/>
        <w:t>жения или увеличение размеров канала на величину уменьшения его размеров за период между дноуглу</w:t>
      </w:r>
      <w:r>
        <w:softHyphen/>
        <w:t>би</w:t>
      </w:r>
      <w:r>
        <w:softHyphen/>
        <w:t>тельными работами.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8.9.</w:t>
      </w:r>
      <w:r>
        <w:t xml:space="preserve"> Превышение гребня ограждающих дамб и бровки берм над наивысшим уровнем воды в кана</w:t>
      </w:r>
      <w:r>
        <w:softHyphen/>
        <w:t xml:space="preserve">ле </w:t>
      </w:r>
      <w:r>
        <w:lastRenderedPageBreak/>
        <w:t>следует принимать в зависимости от его назна</w:t>
      </w:r>
      <w:r>
        <w:softHyphen/>
        <w:t>чения, рода облицовки, расхода воды, высоты вет</w:t>
      </w:r>
      <w:r>
        <w:softHyphen/>
        <w:t>ровой и судовой волн. Ширину гребня дамб и берм следует назначать исходя из требований эксплуата</w:t>
      </w:r>
      <w:r>
        <w:softHyphen/>
        <w:t>ции с учетом условий производства работ.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8.10.</w:t>
      </w:r>
      <w:r>
        <w:t xml:space="preserve"> При проектировании каналов следует рас</w:t>
      </w:r>
      <w:r>
        <w:softHyphen/>
        <w:t>сматривать необходимос</w:t>
      </w:r>
      <w:r>
        <w:t>ть разделения каналов по длине на отдельные отсеки с устройством аварийно-ремонтных затворов и водосбросных сооружений для опорожнения отсеков. При соответствующем обосновании допускается устраивать одно водо</w:t>
      </w:r>
      <w:r>
        <w:softHyphen/>
        <w:t>сбросное сооружение на несколько отсеков. Длину отсека необходимо назначать с учетом природных условий и эксплуатационных требований.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8.11.</w:t>
      </w:r>
      <w:r>
        <w:t xml:space="preserve"> При проектировании каналов следует рассматривать целесообразность использования боко</w:t>
      </w:r>
      <w:r>
        <w:softHyphen/>
        <w:t>вой приточности из постоянных водотоков, пересе</w:t>
      </w:r>
      <w:r>
        <w:softHyphen/>
        <w:t>кающих трассу каналов.</w:t>
      </w:r>
    </w:p>
    <w:p w:rsidR="00000000" w:rsidRDefault="0025053D">
      <w:pPr>
        <w:widowControl w:val="0"/>
        <w:ind w:firstLine="284"/>
        <w:jc w:val="both"/>
      </w:pPr>
      <w:r>
        <w:t>При заб</w:t>
      </w:r>
      <w:r>
        <w:t>оре воды из постоянного водотока необ</w:t>
      </w:r>
      <w:r>
        <w:softHyphen/>
        <w:t>ходимо обеспечивать сохранение санитарных расхо</w:t>
      </w:r>
      <w:r>
        <w:softHyphen/>
        <w:t>дов воды в нем.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8.12. В</w:t>
      </w:r>
      <w:r>
        <w:t xml:space="preserve"> необходимых случаях следует учитывать возможность образования шуги и ледяного покрова на всей длине канала или его отдельных участках и рассматривать условия пропуска зимних расхо</w:t>
      </w:r>
      <w:r>
        <w:softHyphen/>
        <w:t>дов, обеспечивая при этом оптимальные условия эксплуатации на период ледостава и вскрытия ледяного покрова.</w:t>
      </w:r>
    </w:p>
    <w:p w:rsidR="00000000" w:rsidRDefault="0025053D">
      <w:pPr>
        <w:widowControl w:val="0"/>
        <w:ind w:firstLine="284"/>
        <w:jc w:val="both"/>
      </w:pPr>
      <w:r>
        <w:t>Ледоход по каналам, как правило, не допуска</w:t>
      </w:r>
      <w:r>
        <w:softHyphen/>
        <w:t>ется.</w:t>
      </w:r>
    </w:p>
    <w:p w:rsidR="00000000" w:rsidRDefault="0025053D">
      <w:pPr>
        <w:widowControl w:val="0"/>
        <w:ind w:firstLine="284"/>
        <w:jc w:val="both"/>
      </w:pPr>
      <w:r>
        <w:t>В необходимых случаях следует предусматривать мероприятия по пре</w:t>
      </w:r>
      <w:r>
        <w:t>дотвращению завалов каналов снегом.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8.13.</w:t>
      </w:r>
      <w:r>
        <w:t xml:space="preserve"> Вдоль каналов следует предусматривать, как правило, устройство служебных (автомобиль</w:t>
      </w:r>
      <w:r>
        <w:softHyphen/>
        <w:t>ных) дорог для контроля состояния канала и соору</w:t>
      </w:r>
      <w:r>
        <w:softHyphen/>
        <w:t>жений на нем, а также ограждений в районах насе</w:t>
      </w:r>
      <w:r>
        <w:softHyphen/>
        <w:t>ленных пунктов.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8.14.</w:t>
      </w:r>
      <w:r>
        <w:t xml:space="preserve"> Каналы следует, как правило, предохра</w:t>
      </w:r>
      <w:r>
        <w:softHyphen/>
        <w:t xml:space="preserve">нять от разрушения дождевыми и талыми водами. 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8.15.</w:t>
      </w:r>
      <w:r>
        <w:t xml:space="preserve"> При пересечении трассы канала дюкерами и другими подземными сооружениями следует преду</w:t>
      </w:r>
      <w:r>
        <w:softHyphen/>
        <w:t>сматривать мероприятия, гарантирующие эти соору</w:t>
      </w:r>
      <w:r>
        <w:softHyphen/>
        <w:t>жения от повреждения якорями судов, дноу</w:t>
      </w:r>
      <w:r>
        <w:t>глубительными снарядами и т. п.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КАНАЛЫ КОМПЛЕКСНОГО НАЗНАЧЕНИЯ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8.16.</w:t>
      </w:r>
      <w:r>
        <w:t xml:space="preserve"> Проектирование каналов комплексного водохозяйственного назначения следует производить на основе прогноза потребности в воде надлежащего качества для отраслей народного хозяйства в райо</w:t>
      </w:r>
      <w:r>
        <w:softHyphen/>
        <w:t>нах, намечаемых к обслуживанию каналом.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8.17.</w:t>
      </w:r>
      <w:r>
        <w:t xml:space="preserve"> При использовании боковой приточности из постоянных водотоков необходимо соблюдать следующие условия:</w:t>
      </w:r>
    </w:p>
    <w:p w:rsidR="00000000" w:rsidRDefault="0025053D">
      <w:pPr>
        <w:widowControl w:val="0"/>
        <w:ind w:firstLine="284"/>
        <w:jc w:val="both"/>
      </w:pPr>
      <w:r>
        <w:t>качественные показатели воды в створе водоза</w:t>
      </w:r>
      <w:r>
        <w:softHyphen/>
        <w:t>боров должны соответствовать нормативным тре</w:t>
      </w:r>
      <w:r>
        <w:softHyphen/>
        <w:t>бованиям;</w:t>
      </w:r>
    </w:p>
    <w:p w:rsidR="00000000" w:rsidRDefault="0025053D">
      <w:pPr>
        <w:widowControl w:val="0"/>
        <w:ind w:firstLine="284"/>
        <w:jc w:val="both"/>
      </w:pPr>
      <w:r>
        <w:t>количество</w:t>
      </w:r>
      <w:r>
        <w:t xml:space="preserve"> твердого стока и его фракционный состав должны соответствовать транспортирующей способности канала.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8.18.</w:t>
      </w:r>
      <w:r>
        <w:t xml:space="preserve"> Гидравлический расчет каналов необходимо производить с учетом нестационарных режимов, возникающих при изменении расходов и уровней воды, а также вызываемых ветровым нагоном, ветровыми волнами и волнами перемещения, обра</w:t>
      </w:r>
      <w:r>
        <w:softHyphen/>
        <w:t>зующимися при маневрировании затворами регу</w:t>
      </w:r>
      <w:r>
        <w:softHyphen/>
        <w:t>лирующих гидросооружений, агрегатами насосных станций, судоходных шлюзов.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8.19.</w:t>
      </w:r>
      <w:r>
        <w:t xml:space="preserve"> В местах расположения водозаборных со</w:t>
      </w:r>
      <w:r>
        <w:softHyphen/>
        <w:t>оружений на каналах сле</w:t>
      </w:r>
      <w:r>
        <w:t>дует рассматривать целе</w:t>
      </w:r>
      <w:r>
        <w:softHyphen/>
        <w:t>сообразность устройства регулирующих водохрани</w:t>
      </w:r>
      <w:r>
        <w:softHyphen/>
        <w:t>лищ.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8.20.</w:t>
      </w:r>
      <w:r>
        <w:t xml:space="preserve"> На участках трассы каналов с неблагопри</w:t>
      </w:r>
      <w:r>
        <w:softHyphen/>
        <w:t>ятными топогра</w:t>
      </w:r>
      <w:r>
        <w:softHyphen/>
        <w:t>фи</w:t>
      </w:r>
      <w:r>
        <w:softHyphen/>
        <w:t>чес</w:t>
      </w:r>
      <w:r>
        <w:softHyphen/>
        <w:t>кими условиями (изрезанным рельефом местности)</w:t>
      </w:r>
      <w:r>
        <w:rPr>
          <w:noProof/>
        </w:rPr>
        <w:t>,</w:t>
      </w:r>
      <w:r>
        <w:t xml:space="preserve"> а также при наличии легкоразмываемых или просадочных грунтов следует рассматривать целесообразность устройства лотка.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СУДОХОДНЫЕ КАНАЛЫ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8.21.</w:t>
      </w:r>
      <w:r>
        <w:t xml:space="preserve"> При проектировании судоходных каналов наряду с требованиями данного раздела следует учитывать требования пп.</w:t>
      </w:r>
      <w:r>
        <w:rPr>
          <w:noProof/>
        </w:rPr>
        <w:t xml:space="preserve"> 13.1</w:t>
      </w:r>
      <w:r>
        <w:t xml:space="preserve"> и</w:t>
      </w:r>
      <w:r>
        <w:rPr>
          <w:noProof/>
        </w:rPr>
        <w:t xml:space="preserve"> 13.2.</w:t>
      </w:r>
      <w:r>
        <w:t xml:space="preserve"> Расчетные уровни и габариты судоходных каналов следует у</w:t>
      </w:r>
      <w:r>
        <w:t>станавливать в зависимости от расчетного судна и структуры планируемого судопотока в соответст</w:t>
      </w:r>
      <w:r>
        <w:softHyphen/>
        <w:t>вии с обязательным приложением</w:t>
      </w:r>
      <w:r>
        <w:rPr>
          <w:noProof/>
        </w:rPr>
        <w:t xml:space="preserve"> 7.</w:t>
      </w:r>
      <w:r>
        <w:t xml:space="preserve"> Как правило, следует предусматривать двустороннее движение судов.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8.22.</w:t>
      </w:r>
      <w:r>
        <w:t xml:space="preserve"> Якорные стоянки для судов необходимо предусматривать на прилегающих к каналу аква</w:t>
      </w:r>
      <w:r>
        <w:softHyphen/>
        <w:t>ториях.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8.23.</w:t>
      </w:r>
      <w:r>
        <w:t xml:space="preserve"> При проектировании подходных каналов судостроительных и судоремонтных предприятий необходимо учитывать специфические особенности условий их эксплуатации (малые протяженность, интенсивность использования, скорости пе</w:t>
      </w:r>
      <w:r>
        <w:t>ремеще</w:t>
      </w:r>
      <w:r>
        <w:softHyphen/>
        <w:t>ния судов и плавобъектов по каналу; возможность ожидания судостроительными и судоремонтными предприятиями благоприятных погодных условий и уровней воды для прохода плавсредств и пр.)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8.24.</w:t>
      </w:r>
      <w:r>
        <w:t xml:space="preserve"> Для судов и плавобъектов, резко отличаю</w:t>
      </w:r>
      <w:r>
        <w:softHyphen/>
        <w:t xml:space="preserve">щихся по своему назначению, форме и конструкции, </w:t>
      </w:r>
      <w:r>
        <w:lastRenderedPageBreak/>
        <w:t>проектирование подходных каналов следует выпол</w:t>
      </w:r>
      <w:r>
        <w:softHyphen/>
        <w:t>нять по индивидуальным техническим условиям, утвержденным в установленном порядке.</w:t>
      </w:r>
    </w:p>
    <w:p w:rsidR="00000000" w:rsidRDefault="0025053D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БЕРЕГОУКРЕПИТЕЛЬНЫЕ, ЗАЩИТНЫЕ. РЕГУЛЯЦИОННЫЕ И ОГРАДИТЕЛЬНЫЕ СООРУЖЕНИЯ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9.1.</w:t>
      </w:r>
      <w:r>
        <w:t xml:space="preserve"> Берегоукрепитель</w:t>
      </w:r>
      <w:r>
        <w:t>ные, защитные, регуляционные и оградитель</w:t>
      </w:r>
      <w:r>
        <w:softHyphen/>
        <w:t>ные сооружения следует про</w:t>
      </w:r>
      <w:r>
        <w:softHyphen/>
        <w:t>ектировать в зависимости от назначения и характера использования защищаемого участка с учетом регу</w:t>
      </w:r>
      <w:r>
        <w:softHyphen/>
        <w:t>лирования речного стока, прогноза переработки береговой полосы или русла реки, перемещения на</w:t>
      </w:r>
      <w:r>
        <w:softHyphen/>
        <w:t>носов, волновых и ледовых воздействий, возмож</w:t>
      </w:r>
      <w:r>
        <w:softHyphen/>
        <w:t>ных оползневых явлений и пр. При этом в необхо</w:t>
      </w:r>
      <w:r>
        <w:softHyphen/>
        <w:t>димых случаях должны быть учтены требования судоходства, лесосплава, водопользования, охраны окружающей природной среды, а также перспектив</w:t>
      </w:r>
      <w:r>
        <w:softHyphen/>
        <w:t>ного развития нас</w:t>
      </w:r>
      <w:r>
        <w:t>еленных пунктов и объектов народного хозяйства.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9.2.</w:t>
      </w:r>
      <w:r>
        <w:t xml:space="preserve"> Берегоукрепительные, защитные, регуляци</w:t>
      </w:r>
      <w:r>
        <w:softHyphen/>
        <w:t>онные и оградительные сооружения следует проек</w:t>
      </w:r>
      <w:r>
        <w:softHyphen/>
        <w:t>тировать с учетом возможности их использования в народнохозяйственных и социальных целях (в ка</w:t>
      </w:r>
      <w:r>
        <w:softHyphen/>
        <w:t>честве причальных, транспортных и других инженер</w:t>
      </w:r>
      <w:r>
        <w:softHyphen/>
        <w:t>ных сооружений, для массового отдыха населения и спортивно-оздоровительных мероприятий)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9.3.</w:t>
      </w:r>
      <w:r>
        <w:t xml:space="preserve"> Способы защиты и конструкции сооружений, применяемые для защиты от затопления и подтопле</w:t>
      </w:r>
      <w:r>
        <w:softHyphen/>
        <w:t>ния объектов народного хозяйства, следует про</w:t>
      </w:r>
      <w:r>
        <w:t>ектировать согласно требованиям СНиП</w:t>
      </w:r>
      <w:r>
        <w:rPr>
          <w:noProof/>
        </w:rPr>
        <w:t xml:space="preserve"> 2</w:t>
      </w:r>
      <w:r>
        <w:t>.</w:t>
      </w:r>
      <w:r>
        <w:rPr>
          <w:noProof/>
        </w:rPr>
        <w:t>06.15-85.</w:t>
      </w:r>
    </w:p>
    <w:p w:rsidR="00000000" w:rsidRDefault="0025053D">
      <w:pPr>
        <w:widowControl w:val="0"/>
        <w:ind w:firstLine="284"/>
        <w:jc w:val="both"/>
      </w:pPr>
      <w:r>
        <w:t>Вопросы противопаводковой защиты необходи</w:t>
      </w:r>
      <w:r>
        <w:softHyphen/>
        <w:t>мо решать одновре</w:t>
      </w:r>
      <w:r>
        <w:softHyphen/>
        <w:t>менно с проектированием соору</w:t>
      </w:r>
      <w:r>
        <w:softHyphen/>
        <w:t>жений для регулирования речного стока.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9.4.</w:t>
      </w:r>
      <w:r>
        <w:t xml:space="preserve"> При выборе конструкций сооружений следу</w:t>
      </w:r>
      <w:r>
        <w:softHyphen/>
        <w:t>ет учитывать кроме их назначения наличие местных строительных материалов и возможные способы производства работ. Конструктивные типы берегоукре</w:t>
      </w:r>
      <w:r>
        <w:softHyphen/>
        <w:t>пи</w:t>
      </w:r>
      <w:r>
        <w:softHyphen/>
        <w:t>тель</w:t>
      </w:r>
      <w:r>
        <w:softHyphen/>
        <w:t>ных сооружений и основные условия их применения приведены в рекомендуемом прило</w:t>
      </w:r>
      <w:r>
        <w:softHyphen/>
        <w:t>жении</w:t>
      </w:r>
      <w:r>
        <w:rPr>
          <w:noProof/>
        </w:rPr>
        <w:t xml:space="preserve"> 8.</w:t>
      </w:r>
      <w:r>
        <w:t xml:space="preserve"> Допускается по длине сооружения приме</w:t>
      </w:r>
      <w:r>
        <w:softHyphen/>
        <w:t>нять разны</w:t>
      </w:r>
      <w:r>
        <w:t>е конструкции в соответствии с геологи</w:t>
      </w:r>
      <w:r>
        <w:softHyphen/>
        <w:t>ческими особенностями, глубинами, характером волнения и др.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9.5.</w:t>
      </w:r>
      <w:r>
        <w:t xml:space="preserve"> Защиту побережий от размыва следует вы</w:t>
      </w:r>
      <w:r>
        <w:softHyphen/>
        <w:t>полнять с помощью искусственных сооружений (волнозащитных и волногасящих) или созданием пляжа необходимой ширины путем использования поступающих наносов либо пополнения пляжа из карьеров пляжного материала.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9.6.</w:t>
      </w:r>
      <w:r>
        <w:t xml:space="preserve"> При проектировании оградительных сооруже</w:t>
      </w:r>
      <w:r>
        <w:softHyphen/>
        <w:t>ний следует учитывать также требования разд.</w:t>
      </w:r>
      <w:r>
        <w:rPr>
          <w:noProof/>
        </w:rPr>
        <w:t xml:space="preserve"> 12.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РЫБОПРОПУСКНЫЕ И РЫБОЗАЩИТНЫЕ СООРУЖЕНИЯ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10.1.</w:t>
      </w:r>
      <w:r>
        <w:t xml:space="preserve"> При проектирован</w:t>
      </w:r>
      <w:r>
        <w:t>ии гидроузлов на реках, водохранилищах или внутренних водоемах, имею</w:t>
      </w:r>
      <w:r>
        <w:softHyphen/>
        <w:t>щих рыбохозяйственное значение, следует предусматривать, по согласованию с органами рыбоохраны, устройство рыбопропускных и рыбозащитных сооружений.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10.2.</w:t>
      </w:r>
      <w:r>
        <w:t xml:space="preserve"> Рыбопропускные сооружения должны обеспечивать пропуск проходных, полупроходных, а в отдельных случаях</w:t>
      </w:r>
      <w:r>
        <w:rPr>
          <w:noProof/>
        </w:rPr>
        <w:t xml:space="preserve"> —</w:t>
      </w:r>
      <w:r>
        <w:t xml:space="preserve"> и жилых рыб из нижнего бьефа гидроузла в верхний для сохранения рыбных запасов.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10.3.</w:t>
      </w:r>
      <w:r>
        <w:t xml:space="preserve"> При проектировании водозаборов на рыбохозяйственных водоемах необходимо предусматривать, по соглас</w:t>
      </w:r>
      <w:r>
        <w:t>ованию с органами рыбоохраны, установку специальных приспособлений для предо</w:t>
      </w:r>
      <w:r>
        <w:softHyphen/>
        <w:t>хранения рыбы от попадания в водозаборные соору</w:t>
      </w:r>
      <w:r>
        <w:softHyphen/>
        <w:t>жения.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11.</w:t>
      </w:r>
      <w:r>
        <w:rPr>
          <w:b/>
        </w:rPr>
        <w:t xml:space="preserve"> ВОДОХРАНИЛИЩА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11.1.</w:t>
      </w:r>
      <w:r>
        <w:t xml:space="preserve"> При проектировании водохранилищ долж</w:t>
      </w:r>
      <w:r>
        <w:softHyphen/>
        <w:t>ны быть решены вопросы переселения населения, возмещения потерь сельскохозяйст</w:t>
      </w:r>
      <w:r>
        <w:softHyphen/>
        <w:t>вен</w:t>
      </w:r>
      <w:r>
        <w:softHyphen/>
        <w:t>ного производства, защиты от затопления сельскохозяйствен</w:t>
      </w:r>
      <w:r>
        <w:softHyphen/>
        <w:t>ных земель, инженерной защиты или переноса {сноса) населенных пунктов, промышленных объ</w:t>
      </w:r>
      <w:r>
        <w:softHyphen/>
        <w:t>ектов, отдельных сооружений или строений, истори</w:t>
      </w:r>
      <w:r>
        <w:softHyphen/>
        <w:t>чес</w:t>
      </w:r>
      <w:r>
        <w:softHyphen/>
        <w:t>ких или архитектурных памятников, пер</w:t>
      </w:r>
      <w:r>
        <w:t>еустрой</w:t>
      </w:r>
      <w:r>
        <w:softHyphen/>
        <w:t>ства автомобильных и железных дорог, газо- и неф</w:t>
      </w:r>
      <w:r>
        <w:softHyphen/>
        <w:t>тепроводов, линий электропередачи и связи, санитарной подготовки ложа водохранилищ, лесосводки и лесоочистки, создания условий для транспортного и рыбохозяйственного освоения водохранилищ, а также вопросы охраны и рационального использования водных, гидробиологических, лесных и дру</w:t>
      </w:r>
      <w:r>
        <w:softHyphen/>
        <w:t>гих природных ресурсов.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11.2.</w:t>
      </w:r>
      <w:r>
        <w:t xml:space="preserve">   При   проектировании   водохранилищ следует:</w:t>
      </w:r>
    </w:p>
    <w:p w:rsidR="00000000" w:rsidRDefault="0025053D">
      <w:pPr>
        <w:widowControl w:val="0"/>
        <w:ind w:firstLine="284"/>
        <w:jc w:val="both"/>
      </w:pPr>
      <w:r>
        <w:t>составлять прогнозы изменения окружающей природной среды в результате создания водохранилищ с у</w:t>
      </w:r>
      <w:r>
        <w:t>четом гидрологических, геологи</w:t>
      </w:r>
      <w:r>
        <w:softHyphen/>
        <w:t>чес</w:t>
      </w:r>
      <w:r>
        <w:softHyphen/>
        <w:t>ких, гидрогеологических, геоботанических, сельскохо</w:t>
      </w:r>
      <w:r>
        <w:softHyphen/>
        <w:t>зяйственных, экологических и других факторов, в том числе составлять прогнозы качества воды, заиления водохранилищ, переработки берегов, изме</w:t>
      </w:r>
      <w:r>
        <w:softHyphen/>
        <w:t>нения уровня подземных вод, свойств грунтов;</w:t>
      </w:r>
    </w:p>
    <w:p w:rsidR="00000000" w:rsidRDefault="0025053D">
      <w:pPr>
        <w:widowControl w:val="0"/>
        <w:ind w:firstLine="284"/>
        <w:jc w:val="both"/>
      </w:pPr>
      <w:r>
        <w:t>рассчитывать кривые свободной поверхности во</w:t>
      </w:r>
      <w:r>
        <w:softHyphen/>
        <w:t>дохранилищ;</w:t>
      </w:r>
    </w:p>
    <w:p w:rsidR="00000000" w:rsidRDefault="0025053D">
      <w:pPr>
        <w:widowControl w:val="0"/>
        <w:ind w:firstLine="284"/>
        <w:jc w:val="both"/>
      </w:pPr>
      <w:r>
        <w:t>предусматривать мероприятия, направленные на устранение затруднений при эксплуатации водохра</w:t>
      </w:r>
      <w:r>
        <w:softHyphen/>
        <w:t>нилищ от всплывающих торфяных массивов, пла</w:t>
      </w:r>
      <w:r>
        <w:softHyphen/>
        <w:t>вающей древесины и др.;</w:t>
      </w:r>
    </w:p>
    <w:p w:rsidR="00000000" w:rsidRDefault="0025053D">
      <w:pPr>
        <w:widowControl w:val="0"/>
        <w:ind w:firstLine="284"/>
        <w:jc w:val="both"/>
      </w:pPr>
      <w:r>
        <w:t>разрабатывать правил</w:t>
      </w:r>
      <w:r>
        <w:t>а эксплуатации водохра</w:t>
      </w:r>
      <w:r>
        <w:softHyphen/>
        <w:t>нилищ.</w:t>
      </w:r>
    </w:p>
    <w:p w:rsidR="00000000" w:rsidRDefault="0025053D">
      <w:pPr>
        <w:widowControl w:val="0"/>
        <w:ind w:firstLine="284"/>
        <w:jc w:val="both"/>
      </w:pPr>
      <w:r>
        <w:t>Прогнозы переработки берегов необходимо со</w:t>
      </w:r>
      <w:r>
        <w:softHyphen/>
        <w:t>ставлять на срок</w:t>
      </w:r>
      <w:r>
        <w:rPr>
          <w:noProof/>
        </w:rPr>
        <w:t xml:space="preserve"> 10</w:t>
      </w:r>
      <w:r>
        <w:t xml:space="preserve"> лет и на конечную стадию. В по</w:t>
      </w:r>
      <w:r>
        <w:softHyphen/>
        <w:t>лосе 10-летней переработки необходимо предусмат</w:t>
      </w:r>
      <w:r>
        <w:softHyphen/>
        <w:t>ривать мероприятия по выносу строений, захороне</w:t>
      </w:r>
      <w:r>
        <w:softHyphen/>
        <w:t>ний и др.</w:t>
      </w:r>
    </w:p>
    <w:p w:rsidR="00000000" w:rsidRDefault="0025053D">
      <w:pPr>
        <w:widowControl w:val="0"/>
        <w:spacing w:before="120" w:after="120"/>
        <w:jc w:val="center"/>
        <w:rPr>
          <w:b/>
        </w:rPr>
      </w:pPr>
      <w:r>
        <w:rPr>
          <w:b/>
        </w:rPr>
        <w:lastRenderedPageBreak/>
        <w:t>ВОДОХРАНИЛИЩА ДЛЯ ВОДОСНАБЖЕНИЯ ТЕПЛОВЫХ (ТЭС) И АТОМНЫХ (АЭС) ЭЛЕКТРОСТАНЦИЙ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11.3.</w:t>
      </w:r>
      <w:r>
        <w:t xml:space="preserve">  Параметры  водохранилищ-охладителей, компоновку водосброс</w:t>
      </w:r>
      <w:r>
        <w:softHyphen/>
        <w:t>ных и водозаборных сооружений необходимо определять на основании термических расчетов, уточнять при необходимости ис</w:t>
      </w:r>
      <w:r>
        <w:softHyphen/>
        <w:t>следованиями на моделя</w:t>
      </w:r>
      <w:r>
        <w:t>х и выбирать по результа</w:t>
      </w:r>
      <w:r>
        <w:softHyphen/>
        <w:t>там сравнения технико-экономических показателей вариантов.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11.4</w:t>
      </w:r>
      <w:r>
        <w:t>. В качестве водохранилищ-охладителей сле</w:t>
      </w:r>
      <w:r>
        <w:softHyphen/>
        <w:t>дует рассматривать возможность использования водохранилищ комплексного назначения или отсечен</w:t>
      </w:r>
      <w:r>
        <w:softHyphen/>
        <w:t>ной их части, при этом следует учитывать интересы водопользователей и водопотребителей.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11.5.</w:t>
      </w:r>
      <w:r>
        <w:t xml:space="preserve"> При проектировании водохранилищ-охлади</w:t>
      </w:r>
      <w:r>
        <w:softHyphen/>
        <w:t>телей следует предусматривать возможность ком</w:t>
      </w:r>
      <w:r>
        <w:softHyphen/>
        <w:t>плексного их использования для рыбного хозяйст</w:t>
      </w:r>
      <w:r>
        <w:softHyphen/>
        <w:t>ва, орошения, организации зон отдыха и др.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12.</w:t>
      </w:r>
      <w:r>
        <w:rPr>
          <w:b/>
        </w:rPr>
        <w:t xml:space="preserve"> ПОРТОВЫЕ СООРУЖ</w:t>
      </w:r>
      <w:r>
        <w:rPr>
          <w:b/>
        </w:rPr>
        <w:t>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12.1.</w:t>
      </w:r>
      <w:r>
        <w:t xml:space="preserve"> Портовые сооружения (причальные, огра</w:t>
      </w:r>
      <w:r>
        <w:softHyphen/>
        <w:t>дительные и берегоукрепительные) следует проек</w:t>
      </w:r>
      <w:r>
        <w:softHyphen/>
        <w:t>тировать исходя из технологических требований, на основании которых устанавливаются компоновка порта, длина сооружений, отметки вертикальной планировки, нормативные эксплуатационные на</w:t>
      </w:r>
      <w:r>
        <w:softHyphen/>
        <w:t>грузки и т. д.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12.2.</w:t>
      </w:r>
      <w:r>
        <w:t xml:space="preserve"> Расположение портовых сооружений следу</w:t>
      </w:r>
      <w:r>
        <w:softHyphen/>
        <w:t>ет определять исходя из создания необходимой ши</w:t>
      </w:r>
      <w:r>
        <w:softHyphen/>
        <w:t>рины территории и площади акватории порта, удоб</w:t>
      </w:r>
      <w:r>
        <w:softHyphen/>
        <w:t>ных водных, железнодорожных и автодорожных подходов, минимальных объемов зе</w:t>
      </w:r>
      <w:r>
        <w:t>мляных работ по созданию территории и акватории портов, опти</w:t>
      </w:r>
      <w:r>
        <w:softHyphen/>
        <w:t>мального баланса объемов выемки и насыпи, пер</w:t>
      </w:r>
      <w:r>
        <w:softHyphen/>
        <w:t>спективы развития порта, геологических и других естественных и эксплуатационных условий в увязке с планировкой городской застройки.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12.3.</w:t>
      </w:r>
      <w:r>
        <w:t xml:space="preserve"> Проектную навигационную глубину аквато</w:t>
      </w:r>
      <w:r>
        <w:softHyphen/>
        <w:t>рии порта следует назначать в зависимости от осад</w:t>
      </w:r>
      <w:r>
        <w:softHyphen/>
        <w:t>ки расчетного судна и необходимых запасов.</w:t>
      </w:r>
    </w:p>
    <w:p w:rsidR="00000000" w:rsidRDefault="0025053D">
      <w:pPr>
        <w:widowControl w:val="0"/>
        <w:ind w:firstLine="284"/>
        <w:jc w:val="both"/>
      </w:pPr>
      <w:r>
        <w:t>Проектную навигационную глубину необходимо отсчитывать для внутренних водных путей</w:t>
      </w:r>
      <w:r>
        <w:rPr>
          <w:noProof/>
        </w:rPr>
        <w:t xml:space="preserve"> —</w:t>
      </w:r>
      <w:r>
        <w:t xml:space="preserve"> от рас</w:t>
      </w:r>
      <w:r>
        <w:softHyphen/>
        <w:t>четного наинизшего судоходного уровня воды,</w:t>
      </w:r>
      <w:r>
        <w:t xml:space="preserve"> для морей</w:t>
      </w:r>
      <w:r>
        <w:rPr>
          <w:noProof/>
        </w:rPr>
        <w:t xml:space="preserve"> —</w:t>
      </w:r>
      <w:r>
        <w:t xml:space="preserve"> от отсчетного уровня.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12.4.</w:t>
      </w:r>
      <w:r>
        <w:t xml:space="preserve"> Расчетный наинизший судоходный уровень воды (НСУ) следует, как правило, принимать не выше: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навигационного уровня с обеспеченностью, опре</w:t>
      </w:r>
      <w:r>
        <w:softHyphen/>
        <w:t>деленной по ежедневным данным за многолетний период (с учетом суточных колебаний на зарегули</w:t>
      </w:r>
      <w:r>
        <w:softHyphen/>
        <w:t>рованных участках водных путей и в устьях ливных морей)</w:t>
      </w:r>
      <w:r>
        <w:rPr>
          <w:noProof/>
        </w:rPr>
        <w:t>,</w:t>
      </w:r>
      <w:r>
        <w:t xml:space="preserve"> для портов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категорий</w:t>
      </w:r>
      <w:r>
        <w:rPr>
          <w:noProof/>
        </w:rPr>
        <w:t xml:space="preserve"> — 99 %,</w:t>
      </w:r>
      <w:r>
        <w:t xml:space="preserve"> для пор</w:t>
      </w:r>
      <w:r>
        <w:softHyphen/>
        <w:t>тов</w:t>
      </w:r>
      <w:r>
        <w:rPr>
          <w:lang w:val="en-US"/>
        </w:rPr>
        <w:t xml:space="preserve"> III</w:t>
      </w:r>
      <w:r>
        <w:t xml:space="preserve"> и</w:t>
      </w:r>
      <w:r>
        <w:rPr>
          <w:noProof/>
        </w:rPr>
        <w:t xml:space="preserve"> IV</w:t>
      </w:r>
      <w:r>
        <w:t xml:space="preserve"> категорий</w:t>
      </w:r>
      <w:r>
        <w:rPr>
          <w:noProof/>
        </w:rPr>
        <w:t xml:space="preserve"> —</w:t>
      </w:r>
      <w:r>
        <w:t xml:space="preserve"> соответственно</w:t>
      </w:r>
      <w:r>
        <w:rPr>
          <w:noProof/>
        </w:rPr>
        <w:t xml:space="preserve"> 97</w:t>
      </w:r>
      <w:r>
        <w:t xml:space="preserve"> и</w:t>
      </w:r>
      <w:r>
        <w:rPr>
          <w:noProof/>
        </w:rPr>
        <w:t xml:space="preserve"> 95</w:t>
      </w:r>
      <w:r>
        <w:t xml:space="preserve"> </w:t>
      </w:r>
      <w:r>
        <w:rPr>
          <w:noProof/>
        </w:rPr>
        <w:t>%;</w:t>
      </w:r>
    </w:p>
    <w:p w:rsidR="00000000" w:rsidRDefault="0025053D">
      <w:pPr>
        <w:widowControl w:val="0"/>
        <w:ind w:firstLine="284"/>
        <w:jc w:val="both"/>
      </w:pPr>
      <w:r>
        <w:t>проектного уровня воды на прилегающих участ</w:t>
      </w:r>
      <w:r>
        <w:softHyphen/>
        <w:t>ках водного пути с учетом перспективы его изм</w:t>
      </w:r>
      <w:r>
        <w:t>е</w:t>
      </w:r>
      <w:r>
        <w:softHyphen/>
        <w:t>нения, а на водохранилищах</w:t>
      </w:r>
      <w:r>
        <w:rPr>
          <w:noProof/>
        </w:rPr>
        <w:t xml:space="preserve"> —</w:t>
      </w:r>
      <w:r>
        <w:t xml:space="preserve"> уровня максималь</w:t>
      </w:r>
      <w:r>
        <w:softHyphen/>
        <w:t>ной навигационной сработки.</w:t>
      </w:r>
    </w:p>
    <w:p w:rsidR="00000000" w:rsidRDefault="0025053D">
      <w:pPr>
        <w:widowControl w:val="0"/>
        <w:ind w:firstLine="284"/>
        <w:jc w:val="both"/>
      </w:pPr>
      <w:r>
        <w:t>Навигационный период следует устанавливать с учетом сроков навигации в корреспондирующих портах.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12.5.</w:t>
      </w:r>
      <w:r>
        <w:t xml:space="preserve"> Отсчетный уровень для морских портовых акваторий следует назначать на основе многолетнего графика обеспеченности ежедневных уровней воды за навигационный период в зависимости от разности между уровнем 50 %-ной обеспеченности</w:t>
      </w:r>
      <w:r>
        <w:rPr>
          <w:noProof/>
        </w:rPr>
        <w:t xml:space="preserve"> </w:t>
      </w:r>
      <w:r>
        <w:rPr>
          <w:i/>
        </w:rPr>
        <w:t>Н</w:t>
      </w:r>
      <w:r>
        <w:rPr>
          <w:i/>
          <w:vertAlign w:val="subscript"/>
        </w:rPr>
        <w:t>50%</w:t>
      </w:r>
      <w:r>
        <w:t xml:space="preserve"> минимальным уровнем </w:t>
      </w:r>
      <w:r>
        <w:rPr>
          <w:i/>
        </w:rPr>
        <w:t>Н</w:t>
      </w:r>
      <w:r>
        <w:rPr>
          <w:i/>
          <w:vertAlign w:val="subscript"/>
          <w:lang w:val="en-US"/>
        </w:rPr>
        <w:t>min</w:t>
      </w:r>
      <w:r>
        <w:t xml:space="preserve"> по табл.</w:t>
      </w:r>
      <w:r>
        <w:rPr>
          <w:noProof/>
        </w:rPr>
        <w:t xml:space="preserve"> 2.</w:t>
      </w:r>
    </w:p>
    <w:p w:rsidR="00000000" w:rsidRDefault="0025053D">
      <w:pPr>
        <w:widowControl w:val="0"/>
        <w:spacing w:after="120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140"/>
        <w:gridCol w:w="2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Н</w:t>
            </w:r>
            <w:r>
              <w:rPr>
                <w:i/>
                <w:sz w:val="16"/>
                <w:vertAlign w:val="subscript"/>
              </w:rPr>
              <w:t>50%</w:t>
            </w:r>
            <w:r>
              <w:rPr>
                <w:i/>
                <w:sz w:val="16"/>
              </w:rPr>
              <w:t xml:space="preserve"> - Н</w:t>
            </w:r>
            <w:r>
              <w:rPr>
                <w:i/>
                <w:sz w:val="16"/>
                <w:vertAlign w:val="subscript"/>
                <w:lang w:val="en-US"/>
              </w:rPr>
              <w:t>min</w:t>
            </w:r>
            <w:r>
              <w:rPr>
                <w:sz w:val="16"/>
              </w:rPr>
              <w:t>, см, для морей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Обеспеченность,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без приливов</w:t>
            </w: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с приливами</w:t>
            </w:r>
          </w:p>
        </w:tc>
        <w:tc>
          <w:tcPr>
            <w:tcW w:w="211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105</w:t>
            </w:r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180</w:t>
            </w:r>
          </w:p>
        </w:tc>
        <w:tc>
          <w:tcPr>
            <w:tcW w:w="211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  <w:tc>
          <w:tcPr>
            <w:tcW w:w="211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140</w:t>
            </w:r>
            <w:r>
              <w:rPr>
                <w:sz w:val="16"/>
              </w:rPr>
              <w:t xml:space="preserve"> и более</w:t>
            </w: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  <w:r>
              <w:rPr>
                <w:sz w:val="16"/>
              </w:rPr>
              <w:t xml:space="preserve"> и более</w:t>
            </w:r>
          </w:p>
        </w:tc>
        <w:tc>
          <w:tcPr>
            <w:tcW w:w="211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99,5</w:t>
            </w:r>
          </w:p>
        </w:tc>
      </w:tr>
    </w:tbl>
    <w:p w:rsidR="00000000" w:rsidRDefault="0025053D">
      <w:pPr>
        <w:widowControl w:val="0"/>
        <w:ind w:firstLine="284"/>
        <w:jc w:val="both"/>
      </w:pPr>
      <w:r>
        <w:t>Для промежуточных значений</w:t>
      </w:r>
      <w:r>
        <w:rPr>
          <w:lang w:val="en-US"/>
        </w:rPr>
        <w:t xml:space="preserve"> </w:t>
      </w:r>
      <w:r>
        <w:rPr>
          <w:i/>
          <w:sz w:val="16"/>
          <w:lang w:val="en-US"/>
        </w:rPr>
        <w:t>Н</w:t>
      </w:r>
      <w:r>
        <w:rPr>
          <w:i/>
          <w:sz w:val="16"/>
          <w:vertAlign w:val="subscript"/>
        </w:rPr>
        <w:t>50%</w:t>
      </w:r>
      <w:r>
        <w:rPr>
          <w:i/>
          <w:sz w:val="16"/>
        </w:rPr>
        <w:t xml:space="preserve"> - Н</w:t>
      </w:r>
      <w:r>
        <w:rPr>
          <w:i/>
          <w:sz w:val="16"/>
          <w:vertAlign w:val="subscript"/>
          <w:lang w:val="en-US"/>
        </w:rPr>
        <w:t>min</w:t>
      </w:r>
      <w:r>
        <w:t xml:space="preserve"> отсчетный уровень определяется интерполяцией.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12.6.</w:t>
      </w:r>
      <w:r>
        <w:t xml:space="preserve"> При изменении категории существующего порта допускается при соответствующем обоснова</w:t>
      </w:r>
      <w:r>
        <w:softHyphen/>
        <w:t>нии не изменять расчетные уровни воды или приня</w:t>
      </w:r>
      <w:r>
        <w:softHyphen/>
        <w:t>тые в сооружениях, построенных ранее, отметки кордона и дна акватории у причалов.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12.7.</w:t>
      </w:r>
      <w:r>
        <w:t xml:space="preserve"> При проектировании реконструкции порто</w:t>
      </w:r>
      <w:r>
        <w:softHyphen/>
        <w:t>вых сооружений, связанных с увеличением глубин, повышением эксплуатационных нагрузок,</w:t>
      </w:r>
      <w:r>
        <w:t xml:space="preserve"> следует использовать резервы несущей способности конст</w:t>
      </w:r>
      <w:r>
        <w:softHyphen/>
        <w:t>рукций существующих сооружений.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12.8.</w:t>
      </w:r>
      <w:r>
        <w:t xml:space="preserve"> При проектировании портовых сооружений в северной строительно-климатической зоне следует учитывать специфические особенности их работы: наличие значительных ледовых нагрузок, торошение льда, изменение характеристик грунта при его от</w:t>
      </w:r>
      <w:r>
        <w:softHyphen/>
        <w:t>таивании и промерзании, а также возможность применения замораживающих устройств и исполь</w:t>
      </w:r>
      <w:r>
        <w:softHyphen/>
        <w:t>зования льда и мерзлого грунта в качестве строи</w:t>
      </w:r>
      <w:r>
        <w:softHyphen/>
        <w:t>тельного материала.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12.9.</w:t>
      </w:r>
      <w:r>
        <w:t xml:space="preserve"> Выбор типа и конструкц</w:t>
      </w:r>
      <w:r>
        <w:t>ии причального сооружения следует производить с учетом назначе</w:t>
      </w:r>
      <w:r>
        <w:softHyphen/>
        <w:t>ния причала, технологических требований, размеров территории и акватории порта, возможных способов производства работ и др.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12.10.</w:t>
      </w:r>
      <w:r>
        <w:t xml:space="preserve"> Отметку территории причала у кордона следует определять в зависимости от категории реч</w:t>
      </w:r>
      <w:r>
        <w:softHyphen/>
        <w:t>ного порта, уровней воды и ледохода, с учетом назначения, рельефа прилегающей территории, ожи</w:t>
      </w:r>
      <w:r>
        <w:softHyphen/>
        <w:t>даемого изменения уровня воды, применяемого технологического оборудования и пр.</w:t>
      </w:r>
    </w:p>
    <w:p w:rsidR="00000000" w:rsidRDefault="0025053D">
      <w:pPr>
        <w:widowControl w:val="0"/>
        <w:ind w:firstLine="284"/>
        <w:jc w:val="both"/>
      </w:pPr>
      <w:r>
        <w:t>На свободных реках, как правило, отметка тер</w:t>
      </w:r>
      <w:r>
        <w:softHyphen/>
        <w:t>ритории груз</w:t>
      </w:r>
      <w:r>
        <w:t xml:space="preserve">овых причалов назначается не менее уровня </w:t>
      </w:r>
      <w:r>
        <w:lastRenderedPageBreak/>
        <w:t>пика половодья с ежегодной вероятностью превышения,</w:t>
      </w:r>
      <w:r>
        <w:rPr>
          <w:noProof/>
        </w:rPr>
        <w:t xml:space="preserve"> </w:t>
      </w:r>
      <w:r>
        <w:t>%</w:t>
      </w:r>
      <w:r>
        <w:rPr>
          <w:noProof/>
        </w:rPr>
        <w:t>,</w:t>
      </w:r>
      <w:r>
        <w:t xml:space="preserve"> для портов:</w:t>
      </w:r>
    </w:p>
    <w:p w:rsidR="00000000" w:rsidRDefault="0025053D">
      <w:pPr>
        <w:widowControl w:val="0"/>
        <w:ind w:firstLine="1134"/>
        <w:jc w:val="both"/>
      </w:pPr>
      <w:r>
        <w:rPr>
          <w:noProof/>
        </w:rPr>
        <w:t>I</w:t>
      </w:r>
      <w:r>
        <w:t xml:space="preserve"> категории</w:t>
      </w:r>
      <w:r>
        <w:rPr>
          <w:noProof/>
        </w:rPr>
        <w:t xml:space="preserve"> ............. </w:t>
      </w:r>
      <w:r>
        <w:tab/>
      </w:r>
      <w:r>
        <w:rPr>
          <w:noProof/>
        </w:rPr>
        <w:t xml:space="preserve">1 </w:t>
      </w:r>
    </w:p>
    <w:p w:rsidR="00000000" w:rsidRDefault="0025053D">
      <w:pPr>
        <w:widowControl w:val="0"/>
        <w:ind w:firstLine="1134"/>
        <w:jc w:val="both"/>
      </w:pPr>
      <w:r>
        <w:rPr>
          <w:lang w:val="en-US"/>
        </w:rPr>
        <w:t>II</w:t>
      </w:r>
      <w:r>
        <w:t xml:space="preserve"> и</w:t>
      </w:r>
      <w:r>
        <w:rPr>
          <w:lang w:val="en-US"/>
        </w:rPr>
        <w:t xml:space="preserve"> III</w:t>
      </w:r>
      <w:r>
        <w:t xml:space="preserve"> категорий</w:t>
      </w:r>
      <w:r>
        <w:rPr>
          <w:noProof/>
        </w:rPr>
        <w:t xml:space="preserve"> .... </w:t>
      </w:r>
      <w:r>
        <w:tab/>
      </w:r>
      <w:r>
        <w:rPr>
          <w:noProof/>
        </w:rPr>
        <w:t xml:space="preserve">5 </w:t>
      </w:r>
    </w:p>
    <w:p w:rsidR="00000000" w:rsidRDefault="0025053D">
      <w:pPr>
        <w:widowControl w:val="0"/>
        <w:ind w:firstLine="1134"/>
        <w:jc w:val="both"/>
        <w:rPr>
          <w:noProof/>
        </w:rPr>
      </w:pPr>
      <w:r>
        <w:rPr>
          <w:noProof/>
        </w:rPr>
        <w:t>IV</w:t>
      </w:r>
      <w:r>
        <w:t xml:space="preserve"> категории</w:t>
      </w:r>
      <w:r>
        <w:rPr>
          <w:noProof/>
        </w:rPr>
        <w:t xml:space="preserve"> ........... </w:t>
      </w:r>
      <w:r>
        <w:tab/>
      </w:r>
      <w:r>
        <w:rPr>
          <w:noProof/>
        </w:rPr>
        <w:t>10</w:t>
      </w:r>
    </w:p>
    <w:p w:rsidR="00000000" w:rsidRDefault="0025053D">
      <w:pPr>
        <w:widowControl w:val="0"/>
        <w:ind w:firstLine="284"/>
        <w:jc w:val="both"/>
      </w:pPr>
      <w:r>
        <w:t>На водохранилищах отметка территории причала у кордона должна быть не ниже указанной и не ме</w:t>
      </w:r>
      <w:r>
        <w:softHyphen/>
        <w:t>нее чем на 2 м выше НПУ, при этом она, как прави</w:t>
      </w:r>
      <w:r>
        <w:softHyphen/>
        <w:t>ло, должна быть не менее чем на</w:t>
      </w:r>
      <w:r>
        <w:rPr>
          <w:noProof/>
        </w:rPr>
        <w:t xml:space="preserve"> 0,2</w:t>
      </w:r>
      <w:r>
        <w:t xml:space="preserve"> м выше отмет</w:t>
      </w:r>
      <w:r>
        <w:softHyphen/>
        <w:t>ки наивысшего уровня ледохода, установленного наблюдениями за последние</w:t>
      </w:r>
      <w:r>
        <w:rPr>
          <w:noProof/>
        </w:rPr>
        <w:t xml:space="preserve"> 50</w:t>
      </w:r>
      <w:r>
        <w:t xml:space="preserve"> лет с учетом затор</w:t>
      </w:r>
      <w:r>
        <w:softHyphen/>
        <w:t>ных явлений.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12.11.</w:t>
      </w:r>
      <w:r>
        <w:t xml:space="preserve"> При проекти</w:t>
      </w:r>
      <w:r>
        <w:t>ровании причальных соору</w:t>
      </w:r>
      <w:r>
        <w:softHyphen/>
        <w:t>жений следует предусматривать прокладку инже</w:t>
      </w:r>
      <w:r>
        <w:softHyphen/>
        <w:t>нерных сетей, устройство пожарных проездов, установку колесоотбойных брусьев, стремянок, рымов, отбойных и швартовных устройств, покрытие территории с отводом поверхностных вод, крепление дна и пр.</w:t>
      </w:r>
    </w:p>
    <w:p w:rsidR="00000000" w:rsidRDefault="0025053D">
      <w:pPr>
        <w:widowControl w:val="0"/>
        <w:ind w:firstLine="284"/>
        <w:jc w:val="both"/>
      </w:pPr>
      <w:r>
        <w:t>Для причалов, на которых не устанавливается крановое перегрузочное оборудование (паромных переправ, причалов тяжеловесов, нефтепри</w:t>
      </w:r>
      <w:r>
        <w:softHyphen/>
        <w:t>чалов и др.)</w:t>
      </w:r>
      <w:r>
        <w:rPr>
          <w:noProof/>
        </w:rPr>
        <w:t>,</w:t>
      </w:r>
      <w:r>
        <w:t xml:space="preserve"> следует предусматривать конструктивные мероприятия и устройства, обеспечивающие нор</w:t>
      </w:r>
      <w:r>
        <w:softHyphen/>
        <w:t>мальную их эксп</w:t>
      </w:r>
      <w:r>
        <w:t>луатацию при изменении осадки судна и колебаниях уровня акватории.</w:t>
      </w:r>
    </w:p>
    <w:p w:rsidR="00000000" w:rsidRDefault="0025053D">
      <w:pPr>
        <w:widowControl w:val="0"/>
        <w:ind w:firstLine="284"/>
        <w:jc w:val="both"/>
      </w:pPr>
      <w:r>
        <w:t>Устройства для закрепления плавучих причалов должны обеспечивать безопасную швартовку судна при переменных уровнях воды.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12.12.</w:t>
      </w:r>
      <w:r>
        <w:t xml:space="preserve"> При расчетной высоте волны, превышаю</w:t>
      </w:r>
      <w:r>
        <w:softHyphen/>
        <w:t>щей допустимую для перегрузочных работ, опре</w:t>
      </w:r>
      <w:r>
        <w:softHyphen/>
        <w:t>деляемую по СНиП</w:t>
      </w:r>
      <w:r>
        <w:rPr>
          <w:noProof/>
        </w:rPr>
        <w:t xml:space="preserve"> 2.06.04.82,</w:t>
      </w:r>
      <w:r>
        <w:t xml:space="preserve"> необходимость устройства оградительных сооружений следует опре</w:t>
      </w:r>
      <w:r>
        <w:softHyphen/>
        <w:t>делять на основе технико-экономических расчетов.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Для причалов, на которых не производятся пе</w:t>
      </w:r>
      <w:r>
        <w:softHyphen/>
        <w:t>регрузочные работы, а также в портах-убежищах допу</w:t>
      </w:r>
      <w:r>
        <w:t>стимая высота волны может быть увеличена на</w:t>
      </w:r>
      <w:r>
        <w:rPr>
          <w:noProof/>
        </w:rPr>
        <w:t xml:space="preserve"> 50 %</w:t>
      </w:r>
      <w:r>
        <w:t>.</w:t>
      </w:r>
    </w:p>
    <w:p w:rsidR="00000000" w:rsidRDefault="0025053D">
      <w:pPr>
        <w:widowControl w:val="0"/>
        <w:ind w:firstLine="284"/>
        <w:jc w:val="both"/>
      </w:pPr>
      <w:r>
        <w:t>Допустимую высоту волны у причалов паромных переправ следует принимать</w:t>
      </w:r>
      <w:r>
        <w:rPr>
          <w:noProof/>
        </w:rPr>
        <w:t xml:space="preserve"> 1,0</w:t>
      </w:r>
      <w:r>
        <w:t xml:space="preserve"> м, на акваториях, предназначенных для отстоя лихтеров,</w:t>
      </w:r>
      <w:r>
        <w:rPr>
          <w:noProof/>
        </w:rPr>
        <w:t xml:space="preserve"> - 0,75</w:t>
      </w:r>
      <w:r>
        <w:t xml:space="preserve"> м, для грузовых операций с лихтерами</w:t>
      </w:r>
      <w:r>
        <w:rPr>
          <w:noProof/>
        </w:rPr>
        <w:t xml:space="preserve"> — 1,5</w:t>
      </w:r>
      <w:r>
        <w:t xml:space="preserve"> 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12.13.</w:t>
      </w:r>
      <w:r>
        <w:t xml:space="preserve"> При проектировании оградительных соору</w:t>
      </w:r>
      <w:r>
        <w:softHyphen/>
        <w:t>жений следует обеспечивать:</w:t>
      </w:r>
    </w:p>
    <w:p w:rsidR="00000000" w:rsidRDefault="0025053D">
      <w:pPr>
        <w:widowControl w:val="0"/>
        <w:ind w:firstLine="284"/>
        <w:jc w:val="both"/>
      </w:pPr>
      <w:r>
        <w:t>расположение продольной оси оградительного сооружения под углом к фронту расчетного вол</w:t>
      </w:r>
      <w:r>
        <w:softHyphen/>
        <w:t>нения;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угол между осью входа на акваторию и направле</w:t>
      </w:r>
      <w:r>
        <w:softHyphen/>
        <w:t>нием штормовых ветров и волн не более</w:t>
      </w:r>
      <w:r>
        <w:rPr>
          <w:noProof/>
        </w:rPr>
        <w:t xml:space="preserve"> 45 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угол между осью входа</w:t>
      </w:r>
      <w:r>
        <w:t xml:space="preserve"> и общим направлением береговой линии не менее</w:t>
      </w:r>
      <w:r>
        <w:rPr>
          <w:noProof/>
        </w:rPr>
        <w:t xml:space="preserve"> 30°;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ширину входа не менее длины расчетного судна или состава (при наличии судоходного канала рас</w:t>
      </w:r>
      <w:r>
        <w:softHyphen/>
        <w:t>четная ширина входа может быть уменьшена);</w:t>
      </w:r>
    </w:p>
    <w:p w:rsidR="00000000" w:rsidRDefault="0025053D">
      <w:pPr>
        <w:widowControl w:val="0"/>
        <w:ind w:firstLine="284"/>
        <w:jc w:val="both"/>
      </w:pPr>
      <w:r>
        <w:t>предотвращение проникания и аккумуляции льда на акватории порта;</w:t>
      </w:r>
    </w:p>
    <w:p w:rsidR="00000000" w:rsidRDefault="0025053D">
      <w:pPr>
        <w:widowControl w:val="0"/>
        <w:ind w:firstLine="284"/>
        <w:jc w:val="both"/>
      </w:pPr>
      <w:r>
        <w:t>требуемую глубину акватории на входе с учетом заносимости;</w:t>
      </w:r>
    </w:p>
    <w:p w:rsidR="00000000" w:rsidRDefault="0025053D">
      <w:pPr>
        <w:widowControl w:val="0"/>
        <w:ind w:firstLine="284"/>
        <w:jc w:val="both"/>
      </w:pPr>
      <w:r>
        <w:t>устойчивость основания и берегового примыка</w:t>
      </w:r>
      <w:r>
        <w:softHyphen/>
        <w:t>ния от размыва.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12.14.</w:t>
      </w:r>
      <w:r>
        <w:t xml:space="preserve"> Отметку верха парапета оградительного сооружения следует назначать на</w:t>
      </w:r>
      <w:r>
        <w:rPr>
          <w:noProof/>
        </w:rPr>
        <w:t xml:space="preserve"> 0,5</w:t>
      </w:r>
      <w:r>
        <w:t xml:space="preserve"> м выше вершины расчетной волны с учетом ветрового нагона.</w:t>
      </w:r>
    </w:p>
    <w:p w:rsidR="00000000" w:rsidRDefault="0025053D">
      <w:pPr>
        <w:widowControl w:val="0"/>
        <w:ind w:firstLine="284"/>
        <w:jc w:val="both"/>
      </w:pPr>
      <w:r>
        <w:t>П</w:t>
      </w:r>
      <w:r>
        <w:t>ри швартовке судов с внутренней стороны огра</w:t>
      </w:r>
      <w:r>
        <w:softHyphen/>
        <w:t>дительного сооружения для производства грузовых и пассажирских операций отметку верха парапета следует назначать из условий недопущения заплесков.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12.15.</w:t>
      </w:r>
      <w:r>
        <w:t xml:space="preserve"> Габариты головного участка оградитель</w:t>
      </w:r>
      <w:r>
        <w:softHyphen/>
        <w:t>ных сооружений следует определять расчетом с уче</w:t>
      </w:r>
      <w:r>
        <w:softHyphen/>
        <w:t>том эксплуатационных требований (разме</w:t>
      </w:r>
      <w:r>
        <w:softHyphen/>
        <w:t>ще</w:t>
      </w:r>
      <w:r>
        <w:softHyphen/>
        <w:t>ния портовых огней, маяков, служебных помещений и причалов для служебных катеров) и отделять его от основной части сооружения деформационно-осадочным швом.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12.16.</w:t>
      </w:r>
      <w:r>
        <w:t xml:space="preserve"> Конструктивные  типы </w:t>
      </w:r>
      <w:r>
        <w:t xml:space="preserve">  оградительных сооружений и основные условия их применения приведены в рекомендуемом приложении</w:t>
      </w:r>
      <w:r>
        <w:rPr>
          <w:noProof/>
        </w:rPr>
        <w:t xml:space="preserve"> 9.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При   проектировании   берегоукрепительных сооружений следует руководствоваться указаниями разд.</w:t>
      </w:r>
      <w:r>
        <w:rPr>
          <w:noProof/>
        </w:rPr>
        <w:t xml:space="preserve"> 9.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13.</w:t>
      </w:r>
      <w:r>
        <w:rPr>
          <w:b/>
        </w:rPr>
        <w:t xml:space="preserve"> СУДОХОДНЫЕ СООРУЖЕНИЯ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13.1.</w:t>
      </w:r>
      <w:r>
        <w:t xml:space="preserve"> Габариты, оборудование, компоновку, вы</w:t>
      </w:r>
      <w:r>
        <w:softHyphen/>
        <w:t>бор отметок, число параллельных ниток судоход</w:t>
      </w:r>
      <w:r>
        <w:softHyphen/>
        <w:t>ных сооружений необходимо назначать в зависи</w:t>
      </w:r>
      <w:r>
        <w:softHyphen/>
        <w:t>мости от размеров расчетных судов (составов)</w:t>
      </w:r>
      <w:r>
        <w:rPr>
          <w:noProof/>
        </w:rPr>
        <w:t xml:space="preserve">, </w:t>
      </w:r>
      <w:r>
        <w:t>обеспечения безопасности судоходства, а также грузо- и судооборота, определенных на основе схем развития</w:t>
      </w:r>
      <w:r>
        <w:t xml:space="preserve"> водного транспорта на перспективный расчетный срок, а при их отсутствии</w:t>
      </w:r>
      <w:r>
        <w:rPr>
          <w:noProof/>
        </w:rPr>
        <w:t xml:space="preserve"> —</w:t>
      </w:r>
      <w:r>
        <w:t xml:space="preserve"> на основе специальных экономических исследований.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Расчетные уровни и габариты судоходных соору</w:t>
      </w:r>
      <w:r>
        <w:softHyphen/>
        <w:t>жений следует устанавливать в соответствии с обя</w:t>
      </w:r>
      <w:r>
        <w:softHyphen/>
        <w:t>зательным приложением</w:t>
      </w:r>
      <w:r>
        <w:rPr>
          <w:noProof/>
        </w:rPr>
        <w:t xml:space="preserve"> 7.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13.2.</w:t>
      </w:r>
      <w:r>
        <w:t xml:space="preserve"> При проектировании гидроузла следует предусматривать возможность строительства допол</w:t>
      </w:r>
      <w:r>
        <w:softHyphen/>
        <w:t>нительной нитки судоходного сооружения (шлюза, судоподъемника) за пределами расчетного срока.</w:t>
      </w:r>
    </w:p>
    <w:p w:rsidR="00000000" w:rsidRDefault="0025053D">
      <w:pPr>
        <w:widowControl w:val="0"/>
        <w:ind w:firstLine="284"/>
        <w:jc w:val="both"/>
      </w:pPr>
      <w:r>
        <w:t>Для  пропуска  судов  скоростного флота (на подводных крыльях, воздушной подушке, п</w:t>
      </w:r>
      <w:r>
        <w:t>олуглиссирующих и др.) надлежит рассматривать целесообразность сооружения малогабаритных шлю</w:t>
      </w:r>
      <w:r>
        <w:softHyphen/>
        <w:t>зов или транспорт</w:t>
      </w:r>
      <w:r>
        <w:softHyphen/>
        <w:t>ных судоподъемников, располагая их, как правило, вне основной судоходной трассы.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 xml:space="preserve">13.3. </w:t>
      </w:r>
      <w:r>
        <w:t xml:space="preserve">В необходимых случаях для обеспечения работы судоходных сооружений при отрицательных температурах воздуха следует предусматривать соответствующую их компоновку, оборудование, средства </w:t>
      </w:r>
      <w:r>
        <w:lastRenderedPageBreak/>
        <w:t>для борьбы с обмерзанием и мероприятия по удалению льда.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СУДОХОДНЫЕ ШЛЮЗЫ И СУДОПОДЪЕМНИКИ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13.4.</w:t>
      </w:r>
      <w:r>
        <w:t xml:space="preserve"> Тип и конструкцию шлюзов и судопо</w:t>
      </w:r>
      <w:r>
        <w:t>дъем</w:t>
      </w:r>
      <w:r>
        <w:softHyphen/>
        <w:t>ников надлежит выбирать в зависимости от величи</w:t>
      </w:r>
      <w:r>
        <w:softHyphen/>
        <w:t>ны напора, колебаний уровней воды в бьефах, то</w:t>
      </w:r>
      <w:r>
        <w:softHyphen/>
        <w:t>пографии, климатических и инженерно-геологиче</w:t>
      </w:r>
      <w:r>
        <w:softHyphen/>
        <w:t>ских условий местности, размера и характера гру</w:t>
      </w:r>
      <w:r>
        <w:softHyphen/>
        <w:t>зопотока, типов и размеров расчетных судов на ос</w:t>
      </w:r>
      <w:r>
        <w:softHyphen/>
        <w:t>нове технико-экономических сравнений вариантов и с учетом пропускной способности и удобств эксплуатации шлюзов и судоподъемников.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13.5.</w:t>
      </w:r>
      <w:r>
        <w:t xml:space="preserve"> При проектировании судоходных сооруже</w:t>
      </w:r>
      <w:r>
        <w:softHyphen/>
        <w:t>ний должны быть предусмотрены соответствующие устройства и оборудование, обеспечивающие про</w:t>
      </w:r>
      <w:r>
        <w:softHyphen/>
        <w:t>ект</w:t>
      </w:r>
      <w:r>
        <w:t>ную судопропускную способность сооружений, безопасные условия пропуска судов, их отстоя и маневрирования на подходах.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13.6.</w:t>
      </w:r>
      <w:r>
        <w:t xml:space="preserve"> Мостовые переходы через судоходные со</w:t>
      </w:r>
      <w:r>
        <w:softHyphen/>
        <w:t>оружения следует проектировать в соответствии с ГОСТ</w:t>
      </w:r>
      <w:r>
        <w:rPr>
          <w:noProof/>
        </w:rPr>
        <w:t xml:space="preserve"> 26775-85.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СУДОХОДНЫЕ ПЛОТИНЫ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13.7.</w:t>
      </w:r>
      <w:r>
        <w:t xml:space="preserve"> Скорость течения воды в пределах судоход</w:t>
      </w:r>
      <w:r>
        <w:softHyphen/>
        <w:t>ного отверстия плотины при всех уровнях, при ко</w:t>
      </w:r>
      <w:r>
        <w:softHyphen/>
        <w:t>торых допускается судоходство через плотину, как правило, не должна превышать</w:t>
      </w:r>
      <w:r>
        <w:rPr>
          <w:noProof/>
        </w:rPr>
        <w:t xml:space="preserve"> 1,</w:t>
      </w:r>
      <w:r>
        <w:t>8 м/с.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13.8.</w:t>
      </w:r>
      <w:r>
        <w:t xml:space="preserve"> Механизмы для маневрирования затворами судоходной плотины, система управления их</w:t>
      </w:r>
      <w:r>
        <w:t xml:space="preserve"> рабо</w:t>
      </w:r>
      <w:r>
        <w:softHyphen/>
        <w:t>той должны быть доступны для осмотра и ремонта при любом уровне воды в реке.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14.</w:t>
      </w:r>
      <w:r>
        <w:rPr>
          <w:b/>
        </w:rPr>
        <w:t xml:space="preserve"> ГИДРОТЕХНИЧЕСКИЕ СООРУЖЕНИЯ СУДОСТРОИТЕЛЬНЫХ И СУДОРЕМОНТНЫХ ПРЕДПРИЯТИЙ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14.1.</w:t>
      </w:r>
      <w:r>
        <w:t xml:space="preserve"> При проектировании гидротехнических со</w:t>
      </w:r>
      <w:r>
        <w:softHyphen/>
        <w:t>оружений судострои</w:t>
      </w:r>
      <w:r>
        <w:softHyphen/>
        <w:t>тель</w:t>
      </w:r>
      <w:r>
        <w:softHyphen/>
        <w:t>ных и судоремонтных пред</w:t>
      </w:r>
      <w:r>
        <w:softHyphen/>
        <w:t>приятий {стапельных, подъемно-спусковых, достроечных или судоремонтных причальных соору</w:t>
      </w:r>
      <w:r>
        <w:softHyphen/>
        <w:t>жений) надлежит соблюдать следующие основные требования</w:t>
      </w:r>
      <w:r>
        <w:rPr>
          <w:noProof/>
        </w:rPr>
        <w:t>:</w:t>
      </w:r>
    </w:p>
    <w:p w:rsidR="00000000" w:rsidRDefault="0025053D">
      <w:pPr>
        <w:widowControl w:val="0"/>
        <w:ind w:firstLine="284"/>
        <w:jc w:val="both"/>
      </w:pPr>
      <w:r>
        <w:t>подъемно-спусковые сооружения следует распо</w:t>
      </w:r>
      <w:r>
        <w:softHyphen/>
        <w:t>лагать в конце технологического потока постройки судов с учетом обесп</w:t>
      </w:r>
      <w:r>
        <w:t>ечения удобной их связи с корпусными, сборочно-монтажными, достроечными цехами;</w:t>
      </w:r>
    </w:p>
    <w:p w:rsidR="00000000" w:rsidRDefault="0025053D">
      <w:pPr>
        <w:widowControl w:val="0"/>
        <w:ind w:firstLine="284"/>
        <w:jc w:val="both"/>
      </w:pPr>
      <w:r>
        <w:t>расположение достроечных или судоремонтных причальных сооружений должно обеспечивать бес</w:t>
      </w:r>
      <w:r>
        <w:softHyphen/>
        <w:t>препятственное перемещение к ним судов от подъемно-спускового сооружения и удобную связь стоящих на плаву судов с достроечными или ремонт</w:t>
      </w:r>
      <w:r>
        <w:softHyphen/>
        <w:t>ными цехами:</w:t>
      </w:r>
    </w:p>
    <w:p w:rsidR="00000000" w:rsidRDefault="0025053D">
      <w:pPr>
        <w:widowControl w:val="0"/>
        <w:ind w:firstLine="284"/>
        <w:jc w:val="both"/>
      </w:pPr>
      <w:r>
        <w:t>как правило, следует располагать оси подъемно-спусковых сооружений, а также фронт причальных сооружений по направлению наиболее сильных ветров;</w:t>
      </w:r>
    </w:p>
    <w:p w:rsidR="00000000" w:rsidRDefault="0025053D">
      <w:pPr>
        <w:widowControl w:val="0"/>
        <w:ind w:firstLine="284"/>
        <w:jc w:val="both"/>
      </w:pPr>
      <w:r>
        <w:t xml:space="preserve">для обеспечения безопасности операций по спуску </w:t>
      </w:r>
      <w:r>
        <w:t>и подъему судов размеры участка акватории перед подъемно-спусковыми сооружениями необходимо определять исходя из параметров расчетного судна и принятого типа подъемно-спускового сооруже</w:t>
      </w:r>
      <w:r>
        <w:softHyphen/>
        <w:t>ния;</w:t>
      </w:r>
    </w:p>
    <w:p w:rsidR="00000000" w:rsidRDefault="0025053D">
      <w:pPr>
        <w:widowControl w:val="0"/>
        <w:ind w:firstLine="284"/>
        <w:jc w:val="both"/>
      </w:pPr>
      <w:r>
        <w:t>при выборе положения акватории и трассировке подходных (выводных) каналов необходимо использовать естественные водоемы; места проведе</w:t>
      </w:r>
      <w:r>
        <w:softHyphen/>
        <w:t>ния швартовых испытаний выбирать так, чтобы проведение испытаний не вызывало подмыва соору</w:t>
      </w:r>
      <w:r>
        <w:softHyphen/>
        <w:t>жений, размыва дна и переотложения наносов в акватории; котлованы для погружения плавдоков должн</w:t>
      </w:r>
      <w:r>
        <w:t>ы быть минимально удалены от места их штатной стоянки или (для передаточных плавдоков) от причалов.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14.2.</w:t>
      </w:r>
      <w:r>
        <w:t xml:space="preserve"> Для сооружений, предназначенных для спуска и подъема судов, расчетный уровень воды следует устанавливать с учетом: </w:t>
      </w:r>
    </w:p>
    <w:p w:rsidR="00000000" w:rsidRDefault="0025053D">
      <w:pPr>
        <w:widowControl w:val="0"/>
        <w:ind w:firstLine="284"/>
        <w:jc w:val="both"/>
      </w:pPr>
      <w:r>
        <w:t xml:space="preserve">вида и класса сооружения; </w:t>
      </w:r>
    </w:p>
    <w:p w:rsidR="00000000" w:rsidRDefault="0025053D">
      <w:pPr>
        <w:widowControl w:val="0"/>
        <w:ind w:firstLine="284"/>
        <w:jc w:val="both"/>
      </w:pPr>
      <w:r>
        <w:t xml:space="preserve">вида выпускаемой предприятием продукции; 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продолжительности цикла постройки или ремонта судна и его спуска (подъема)</w:t>
      </w:r>
      <w:r>
        <w:rPr>
          <w:noProof/>
        </w:rPr>
        <w:t>;</w:t>
      </w:r>
    </w:p>
    <w:p w:rsidR="00000000" w:rsidRDefault="0025053D">
      <w:pPr>
        <w:widowControl w:val="0"/>
        <w:ind w:firstLine="284"/>
        <w:jc w:val="both"/>
      </w:pPr>
      <w:r>
        <w:t>влияния задержки спуска (подъема) судна на технологический процесс постройки или ремонта последующих судов и экономические показатели предприятия</w:t>
      </w:r>
      <w:r>
        <w:t>;</w:t>
      </w:r>
    </w:p>
    <w:p w:rsidR="00000000" w:rsidRDefault="0025053D">
      <w:pPr>
        <w:widowControl w:val="0"/>
        <w:ind w:firstLine="284"/>
        <w:jc w:val="both"/>
      </w:pPr>
      <w:r>
        <w:t>возможности и экономической целесообразности спуска судов в майну замерзающей акватории;</w:t>
      </w:r>
    </w:p>
    <w:p w:rsidR="00000000" w:rsidRDefault="0025053D">
      <w:pPr>
        <w:widowControl w:val="0"/>
        <w:ind w:firstLine="284"/>
        <w:jc w:val="both"/>
      </w:pPr>
      <w:r>
        <w:t>экономической целесообразности увеличения глубины сооружения.</w:t>
      </w:r>
    </w:p>
    <w:p w:rsidR="00000000" w:rsidRDefault="0025053D">
      <w:pPr>
        <w:widowControl w:val="0"/>
        <w:ind w:firstLine="284"/>
        <w:jc w:val="both"/>
      </w:pPr>
      <w:r>
        <w:t>Для сооружений, предназначенных только для спуска судов, при выборе расчетного уровня допол</w:t>
      </w:r>
      <w:r>
        <w:softHyphen/>
        <w:t>нительно к перечисленным факторам следует учиты</w:t>
      </w:r>
      <w:r>
        <w:softHyphen/>
        <w:t>вать:</w:t>
      </w:r>
    </w:p>
    <w:p w:rsidR="00000000" w:rsidRDefault="0025053D">
      <w:pPr>
        <w:widowControl w:val="0"/>
        <w:ind w:firstLine="284"/>
        <w:jc w:val="both"/>
      </w:pPr>
      <w:r>
        <w:t>для поперечных наклонных стапелей</w:t>
      </w:r>
      <w:r>
        <w:rPr>
          <w:noProof/>
        </w:rPr>
        <w:t xml:space="preserve"> —</w:t>
      </w:r>
      <w:r>
        <w:t xml:space="preserve"> возмож</w:t>
      </w:r>
      <w:r>
        <w:softHyphen/>
        <w:t>ность спуска судна с прыжком;</w:t>
      </w:r>
    </w:p>
    <w:p w:rsidR="00000000" w:rsidRDefault="0025053D">
      <w:pPr>
        <w:widowControl w:val="0"/>
        <w:ind w:firstLine="284"/>
        <w:jc w:val="both"/>
      </w:pPr>
      <w:r>
        <w:t>для продольных наклонных стапелей</w:t>
      </w:r>
      <w:r>
        <w:rPr>
          <w:noProof/>
        </w:rPr>
        <w:t xml:space="preserve"> —</w:t>
      </w:r>
      <w:r>
        <w:t xml:space="preserve"> результаты расчетов спуска судов, включая перспектив</w:t>
      </w:r>
      <w:r>
        <w:softHyphen/>
        <w:t>ные суда.</w:t>
      </w:r>
    </w:p>
    <w:p w:rsidR="00000000" w:rsidRDefault="0025053D">
      <w:pPr>
        <w:widowControl w:val="0"/>
        <w:ind w:firstLine="284"/>
        <w:jc w:val="both"/>
      </w:pPr>
      <w:r>
        <w:t>Расчетный уровень наполнения наливных док</w:t>
      </w:r>
      <w:r>
        <w:t>ов и наливных док-камер должен быть определен технологическими факторами. Минимальное возвы</w:t>
      </w:r>
      <w:r>
        <w:softHyphen/>
        <w:t>шение стен этих сооружений над расчетным уровнем должно составлять</w:t>
      </w:r>
      <w:r>
        <w:rPr>
          <w:noProof/>
        </w:rPr>
        <w:t xml:space="preserve"> 0,3</w:t>
      </w:r>
      <w:r>
        <w:t xml:space="preserve"> - </w:t>
      </w:r>
      <w:r>
        <w:rPr>
          <w:noProof/>
        </w:rPr>
        <w:t>0,4</w:t>
      </w:r>
      <w:r>
        <w:t xml:space="preserve"> м.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14.3.</w:t>
      </w:r>
      <w:r>
        <w:t xml:space="preserve"> Параметры гидротехнических сооружений следует выбирать исходя из основных массогабаритных характеристик судов, технологии их по</w:t>
      </w:r>
      <w:r>
        <w:softHyphen/>
        <w:t>стройки или ремонта, выбранных в соответствии с расчетным уровнем воды (см. п.</w:t>
      </w:r>
      <w:r>
        <w:rPr>
          <w:noProof/>
        </w:rPr>
        <w:t xml:space="preserve"> 14.2),</w:t>
      </w:r>
      <w:r>
        <w:t xml:space="preserve"> а также требований разд.</w:t>
      </w:r>
      <w:r>
        <w:rPr>
          <w:noProof/>
        </w:rPr>
        <w:t xml:space="preserve"> 1.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lastRenderedPageBreak/>
        <w:t>СУХИЕ И НАЛИВНЫЕ ДОКИ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14.4.</w:t>
      </w:r>
      <w:r>
        <w:t xml:space="preserve"> Камеру сухого дока во всех случаях, когда это позволяют инженерн</w:t>
      </w:r>
      <w:r>
        <w:t>о-геологические и гидро</w:t>
      </w:r>
      <w:r>
        <w:softHyphen/>
        <w:t>геологические условия площадки строительства, следует проектировать в виде конструкции облег</w:t>
      </w:r>
      <w:r>
        <w:softHyphen/>
        <w:t>ченного типа.</w:t>
      </w:r>
    </w:p>
    <w:p w:rsidR="00000000" w:rsidRDefault="0025053D">
      <w:pPr>
        <w:widowControl w:val="0"/>
        <w:ind w:firstLine="284"/>
        <w:jc w:val="both"/>
      </w:pPr>
      <w:r>
        <w:t>Конструкции гравитационного типа допускается применять только в случае невозможности (или экономической нецелесообразности) использования конструкций облегченного типа.</w:t>
      </w:r>
    </w:p>
    <w:p w:rsidR="00000000" w:rsidRDefault="0025053D">
      <w:pPr>
        <w:widowControl w:val="0"/>
        <w:ind w:firstLine="284"/>
        <w:jc w:val="both"/>
      </w:pPr>
      <w:r>
        <w:t>При необходимости камеру сухого дока следует делить по длине промежуточным затвором на две камеры различной длины.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14.5.</w:t>
      </w:r>
      <w:r>
        <w:t xml:space="preserve"> При проектировании сухого дока следует рассматривать возможность использования конст</w:t>
      </w:r>
      <w:r>
        <w:softHyphen/>
        <w:t>рукций</w:t>
      </w:r>
      <w:r>
        <w:t xml:space="preserve"> ограждения строительного котлована в качестве стен дока, а в конструкциях со снятым противо</w:t>
      </w:r>
      <w:r>
        <w:softHyphen/>
        <w:t>дав</w:t>
      </w:r>
      <w:r>
        <w:softHyphen/>
        <w:t>лением на днище дока</w:t>
      </w:r>
      <w:r>
        <w:rPr>
          <w:noProof/>
        </w:rPr>
        <w:t xml:space="preserve"> -</w:t>
      </w:r>
      <w:r>
        <w:t xml:space="preserve"> и в качестве противофильтрационного экрана.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14.6.</w:t>
      </w:r>
      <w:r>
        <w:t xml:space="preserve"> В качестве основных затворов доков, как правило, следует использовать батопорты откид</w:t>
      </w:r>
      <w:r>
        <w:softHyphen/>
        <w:t>ные, откатные и др., в качестве промежуточных (в двухкамерных доках)</w:t>
      </w:r>
      <w:r>
        <w:rPr>
          <w:noProof/>
        </w:rPr>
        <w:t xml:space="preserve"> —</w:t>
      </w:r>
      <w:r>
        <w:t xml:space="preserve"> секционные шиты с подкосами или щиты плоские с опорами, откатные, секционные плавучие.</w:t>
      </w:r>
    </w:p>
    <w:p w:rsidR="00000000" w:rsidRDefault="0025053D">
      <w:pPr>
        <w:widowControl w:val="0"/>
        <w:ind w:firstLine="284"/>
        <w:jc w:val="both"/>
      </w:pPr>
      <w:r>
        <w:t>Для обеспечения ремонта основного затвора и его опорных поверхностей необходимо преду</w:t>
      </w:r>
      <w:r>
        <w:softHyphen/>
        <w:t>сматривать в</w:t>
      </w:r>
      <w:r>
        <w:t>озможность установки ремонтного затвора в голове сухого дока.</w:t>
      </w:r>
    </w:p>
    <w:p w:rsidR="00000000" w:rsidRDefault="0025053D">
      <w:pPr>
        <w:widowControl w:val="0"/>
        <w:ind w:firstLine="284"/>
        <w:jc w:val="both"/>
      </w:pPr>
      <w:r>
        <w:t>При установке ремонтного затвора со стороны камеры дока (по отношению к основному затвору) должны быть разработаны мероприятия, обеспечи</w:t>
      </w:r>
      <w:r>
        <w:softHyphen/>
        <w:t>вающие ремонт порога основного затвора.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14.7.</w:t>
      </w:r>
      <w:r>
        <w:t xml:space="preserve"> Насосную станцию, как правило, следует размещать в одном из устоев основной головы дока.</w:t>
      </w:r>
    </w:p>
    <w:p w:rsidR="00000000" w:rsidRDefault="0025053D">
      <w:pPr>
        <w:widowControl w:val="0"/>
        <w:ind w:firstLine="284"/>
        <w:jc w:val="both"/>
      </w:pPr>
      <w:r>
        <w:t>При групповом расположении сухих доков необходимо рассматривать вариант их обслужива</w:t>
      </w:r>
      <w:r>
        <w:softHyphen/>
        <w:t>ния одной насосной станцией.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14.3.</w:t>
      </w:r>
      <w:r>
        <w:t xml:space="preserve"> Сухие и наливные доки следует оборудовать необходимыми шва</w:t>
      </w:r>
      <w:r>
        <w:t>ртовными, отбойными и тяго</w:t>
      </w:r>
      <w:r>
        <w:softHyphen/>
        <w:t>выми устройствами, обеспечивающими удобное и безопасное выполнение операций по докованию судов.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14.9.</w:t>
      </w:r>
      <w:r>
        <w:t xml:space="preserve"> Наливных доки, как правило, должны входить в состав комплекса сооружений, вклю</w:t>
      </w:r>
      <w:r>
        <w:softHyphen/>
        <w:t>чающего помимо собственно наливного дока налив</w:t>
      </w:r>
      <w:r>
        <w:softHyphen/>
        <w:t>ной бассейн (камеру) с заглубленной частью, полу</w:t>
      </w:r>
      <w:r>
        <w:softHyphen/>
        <w:t>шлюз и насосную станцию.</w:t>
      </w:r>
    </w:p>
    <w:p w:rsidR="00000000" w:rsidRDefault="0025053D">
      <w:pPr>
        <w:widowControl w:val="0"/>
        <w:ind w:firstLine="284"/>
        <w:jc w:val="both"/>
      </w:pPr>
      <w:r>
        <w:t>Возможно использование наливного дока в комплексе с выводной камерой, являющейся продолжением наливного дока и используемой в</w:t>
      </w:r>
      <w:r>
        <w:rPr>
          <w:i/>
        </w:rPr>
        <w:t xml:space="preserve"> </w:t>
      </w:r>
      <w:r>
        <w:t>некоторых случаях как сухой док.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НАКЛОННЫЕ ПРОДОЛЬНЫЕ</w:t>
      </w:r>
      <w:r>
        <w:t xml:space="preserve"> </w:t>
      </w:r>
      <w:r>
        <w:rPr>
          <w:b/>
        </w:rPr>
        <w:t>СТА</w:t>
      </w:r>
      <w:r>
        <w:rPr>
          <w:b/>
        </w:rPr>
        <w:t>ПЕЛИ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14.10.</w:t>
      </w:r>
      <w:r>
        <w:t xml:space="preserve"> Ось продольного стапеля следует распола</w:t>
      </w:r>
      <w:r>
        <w:softHyphen/>
        <w:t>гать перпендикулярно берегу либо под некоторым углом к нему исходя из размеров акватории и течений.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14.11.</w:t>
      </w:r>
      <w:r>
        <w:t xml:space="preserve"> Поверхность скольжения спусковых до</w:t>
      </w:r>
      <w:r>
        <w:softHyphen/>
        <w:t>рожек следует выполнять плоской или кругового очертания.</w:t>
      </w:r>
    </w:p>
    <w:p w:rsidR="00000000" w:rsidRDefault="0025053D">
      <w:pPr>
        <w:widowControl w:val="0"/>
        <w:ind w:firstLine="284"/>
        <w:jc w:val="both"/>
      </w:pPr>
      <w:r>
        <w:t>Продольный уклон плоской поверхности сколь</w:t>
      </w:r>
      <w:r>
        <w:softHyphen/>
        <w:t>жения спусковых дорожек должен определяться размерами и спусковым весом судов. Среднее значение уклонов спусковых дорожек следует. как правило, принимать при длине судна, м:</w:t>
      </w:r>
    </w:p>
    <w:p w:rsidR="00000000" w:rsidRDefault="0025053D">
      <w:pPr>
        <w:widowControl w:val="0"/>
        <w:ind w:firstLine="1134"/>
        <w:jc w:val="both"/>
      </w:pPr>
      <w:r>
        <w:t>до</w:t>
      </w:r>
      <w:r>
        <w:rPr>
          <w:noProof/>
        </w:rPr>
        <w:t xml:space="preserve"> 100</w:t>
      </w:r>
      <w:r>
        <w:rPr>
          <w:lang w:val="en-US"/>
        </w:rPr>
        <w:t xml:space="preserve"> </w:t>
      </w:r>
      <w:r>
        <w:tab/>
        <w:t xml:space="preserve">    </w:t>
      </w:r>
      <w:r>
        <w:rPr>
          <w:lang w:val="en-US"/>
        </w:rPr>
        <w:t>..............</w:t>
      </w:r>
      <w:r>
        <w:rPr>
          <w:noProof/>
        </w:rPr>
        <w:t xml:space="preserve"> 1:12-1:15 </w:t>
      </w:r>
    </w:p>
    <w:p w:rsidR="00000000" w:rsidRDefault="0025053D">
      <w:pPr>
        <w:widowControl w:val="0"/>
        <w:ind w:firstLine="1134"/>
        <w:jc w:val="both"/>
      </w:pPr>
      <w:r>
        <w:t>от</w:t>
      </w:r>
      <w:r>
        <w:rPr>
          <w:noProof/>
        </w:rPr>
        <w:t xml:space="preserve"> 10</w:t>
      </w:r>
      <w:r>
        <w:rPr>
          <w:noProof/>
        </w:rPr>
        <w:t>0</w:t>
      </w:r>
      <w:r>
        <w:t xml:space="preserve"> до</w:t>
      </w:r>
      <w:r>
        <w:rPr>
          <w:noProof/>
        </w:rPr>
        <w:t xml:space="preserve"> 200</w:t>
      </w:r>
      <w:r>
        <w:t xml:space="preserve">  </w:t>
      </w:r>
      <w:r>
        <w:rPr>
          <w:noProof/>
        </w:rPr>
        <w:t>..........</w:t>
      </w:r>
      <w:r>
        <w:t>....</w:t>
      </w:r>
      <w:r>
        <w:rPr>
          <w:noProof/>
        </w:rPr>
        <w:t xml:space="preserve"> 1:15-1:18 </w:t>
      </w:r>
    </w:p>
    <w:p w:rsidR="00000000" w:rsidRDefault="0025053D">
      <w:pPr>
        <w:widowControl w:val="0"/>
        <w:ind w:firstLine="1134"/>
        <w:jc w:val="both"/>
        <w:rPr>
          <w:noProof/>
        </w:rPr>
      </w:pPr>
      <w:r>
        <w:t>св.</w:t>
      </w:r>
      <w:r>
        <w:rPr>
          <w:noProof/>
        </w:rPr>
        <w:t xml:space="preserve"> 200 </w:t>
      </w:r>
      <w:r>
        <w:tab/>
        <w:t xml:space="preserve">     </w:t>
      </w:r>
      <w:r>
        <w:rPr>
          <w:noProof/>
        </w:rPr>
        <w:t>..............</w:t>
      </w:r>
      <w:r>
        <w:t xml:space="preserve"> </w:t>
      </w:r>
      <w:r>
        <w:rPr>
          <w:noProof/>
        </w:rPr>
        <w:t>1:18-1:20</w:t>
      </w:r>
    </w:p>
    <w:p w:rsidR="00000000" w:rsidRDefault="0025053D">
      <w:pPr>
        <w:widowControl w:val="0"/>
        <w:ind w:firstLine="284"/>
        <w:jc w:val="both"/>
      </w:pPr>
      <w:r>
        <w:t>Значения уклона хорды для стапелей кругового очертания следует принимать в пределах</w:t>
      </w:r>
      <w:r>
        <w:rPr>
          <w:noProof/>
        </w:rPr>
        <w:t xml:space="preserve"> 1:14—1:20. </w:t>
      </w:r>
      <w:r>
        <w:t>Радиусы дуги спусковых дорожек в вертикальной плоскости могут быть от</w:t>
      </w:r>
      <w:r>
        <w:rPr>
          <w:noProof/>
        </w:rPr>
        <w:t xml:space="preserve"> 2500</w:t>
      </w:r>
      <w:r>
        <w:t xml:space="preserve"> до</w:t>
      </w:r>
      <w:r>
        <w:rPr>
          <w:noProof/>
        </w:rPr>
        <w:t xml:space="preserve"> 30 000</w:t>
      </w:r>
      <w:r>
        <w:t xml:space="preserve"> м. Стрелку дуги дорожек необходимо принимать от</w:t>
      </w:r>
      <w:r>
        <w:rPr>
          <w:noProof/>
        </w:rPr>
        <w:t xml:space="preserve"> 0,20</w:t>
      </w:r>
      <w:r>
        <w:t xml:space="preserve"> до </w:t>
      </w:r>
      <w:r>
        <w:rPr>
          <w:noProof/>
        </w:rPr>
        <w:t>1,25</w:t>
      </w:r>
      <w:r>
        <w:t xml:space="preserve"> м.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НАЛИВНЫЕ ДОК-КАМЕРЫ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14.12.</w:t>
      </w:r>
      <w:r>
        <w:t xml:space="preserve"> Конструктивные решения элементов налив</w:t>
      </w:r>
      <w:r>
        <w:softHyphen/>
        <w:t>ной док-камеры (заглубленной части, верхней ступени, ограждающих стен, нижней и верхней голов) должны обеспечивать безопасность</w:t>
      </w:r>
      <w:r>
        <w:t xml:space="preserve"> выпол</w:t>
      </w:r>
      <w:r>
        <w:softHyphen/>
        <w:t>нения подъемно-спусковых операций, отсутствие подтопления территории, организованный отвод воды, профильтровавшейся на территорию, недо</w:t>
      </w:r>
      <w:r>
        <w:softHyphen/>
        <w:t>пу</w:t>
      </w:r>
      <w:r>
        <w:softHyphen/>
        <w:t>щение возникновения обратного напора на стены при опорожнении док-камеры в процессе эксплуатации и ремонта.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14.13.</w:t>
      </w:r>
      <w:r>
        <w:t xml:space="preserve"> Конструктивные решения верхней сту</w:t>
      </w:r>
      <w:r>
        <w:softHyphen/>
        <w:t>пени, на которую устанав</w:t>
      </w:r>
      <w:r>
        <w:softHyphen/>
        <w:t>ли</w:t>
      </w:r>
      <w:r>
        <w:softHyphen/>
        <w:t>вается судно перед спуском или перед перемещением на горизонталь</w:t>
      </w:r>
      <w:r>
        <w:softHyphen/>
        <w:t>ное стапельное место для ремонта, должны обес</w:t>
      </w:r>
      <w:r>
        <w:softHyphen/>
        <w:t>печивать ее использование как стапельного места на период между подъемно-спус</w:t>
      </w:r>
      <w:r>
        <w:t>ковыми опера</w:t>
      </w:r>
      <w:r>
        <w:softHyphen/>
        <w:t>циями.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14.14.</w:t>
      </w:r>
      <w:r>
        <w:t xml:space="preserve"> В качестве затворов нижней головы, как правило, следует применять двустворчатые, а верх</w:t>
      </w:r>
      <w:r>
        <w:softHyphen/>
        <w:t>ней головы</w:t>
      </w:r>
      <w:r>
        <w:rPr>
          <w:noProof/>
        </w:rPr>
        <w:t xml:space="preserve"> —</w:t>
      </w:r>
      <w:r>
        <w:t xml:space="preserve"> откатные ворота.</w:t>
      </w:r>
    </w:p>
    <w:p w:rsidR="00000000" w:rsidRDefault="0025053D">
      <w:pPr>
        <w:widowControl w:val="0"/>
        <w:ind w:firstLine="284"/>
        <w:jc w:val="both"/>
      </w:pPr>
      <w:r>
        <w:t>Для ремонта порога и двустворчатых ворот нижней головы следует использовать шандорные заграждения со стороны заглубленной части и акватории.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КОМПЛЕКСЫ С ПЕРЕДАТОЧНЫМ ПЛАВУЧИМ ДОКОМ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lastRenderedPageBreak/>
        <w:t>14.15.</w:t>
      </w:r>
      <w:r>
        <w:t xml:space="preserve"> Причал для плавучего дока должен быть оборудован судовозными путями, швартовными, отбойными и центровочными устройствами, метал</w:t>
      </w:r>
      <w:r>
        <w:softHyphen/>
        <w:t>лическими опорными частями (при опирании плавдока н</w:t>
      </w:r>
      <w:r>
        <w:t>епосредственно на причал)</w:t>
      </w:r>
      <w:r>
        <w:rPr>
          <w:noProof/>
        </w:rPr>
        <w:t>,</w:t>
      </w:r>
      <w:r>
        <w:t xml:space="preserve"> каналами и пунктами подключения промэнергопроводок.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14.16.</w:t>
      </w:r>
      <w:r>
        <w:t xml:space="preserve"> Подводные опоры (мористые или бере</w:t>
      </w:r>
      <w:r>
        <w:softHyphen/>
        <w:t>говые) следует возводить, как правило, на естест</w:t>
      </w:r>
      <w:r>
        <w:softHyphen/>
        <w:t>венном основании. Использование свайного осно</w:t>
      </w:r>
      <w:r>
        <w:softHyphen/>
        <w:t>вания должно быть специально обосновано.</w:t>
      </w:r>
    </w:p>
    <w:p w:rsidR="00000000" w:rsidRDefault="0025053D">
      <w:pPr>
        <w:widowControl w:val="0"/>
        <w:ind w:firstLine="284"/>
        <w:jc w:val="both"/>
      </w:pPr>
      <w:r>
        <w:t>При конструировании подводных опор следует учитывать возможные их осадки, возникающие в период эксплуатации плавучего дока.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ВЕРТИКАЛЬНЫЕ СУДОПОДЪЕМНИКИ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14.17.</w:t>
      </w:r>
      <w:r>
        <w:t xml:space="preserve"> Ограждающие конструкции, образующие ковш вертикального судоподъемника, следует проектировать по </w:t>
      </w:r>
      <w:r>
        <w:t>типу причальных сооружений,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14.18.</w:t>
      </w:r>
      <w:r>
        <w:t xml:space="preserve"> Опоры (фундаменты) под оборудование механических и гидравлических (с короткоходовыми домкратами) судоподъемников следует рас</w:t>
      </w:r>
      <w:r>
        <w:softHyphen/>
        <w:t>полагать выше уровня воды. Они должны входить в состав ограждающих конструкций ковша. Опоры гидравлических судоподъем</w:t>
      </w:r>
      <w:r>
        <w:softHyphen/>
        <w:t>ников с длинноходовыми домкратами следует располагать под водой и выполнять, как правило, в виде отдельных фундаментов на естественном или свайном осно</w:t>
      </w:r>
      <w:r>
        <w:softHyphen/>
        <w:t>вании.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14.19.</w:t>
      </w:r>
      <w:r>
        <w:t xml:space="preserve"> При расположении платформы вертикального судоподъемника в ковше, обр</w:t>
      </w:r>
      <w:r>
        <w:t>азованном несквозными ограждающими конструкциями, необ</w:t>
      </w:r>
      <w:r>
        <w:softHyphen/>
        <w:t>ходимо предусматривать меры по закреплению дна ковша от размыва.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СЛИПЫ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14.20.</w:t>
      </w:r>
      <w:r>
        <w:t xml:space="preserve"> Для двухъярусного поперечного слипа с трансбордером горизонтальные пути необходимо располагать ниже планировочной отметки террито</w:t>
      </w:r>
      <w:r>
        <w:softHyphen/>
        <w:t>рии предприятия (в трансбордерной яме)</w:t>
      </w:r>
      <w:r>
        <w:rPr>
          <w:noProof/>
        </w:rPr>
        <w:t xml:space="preserve"> 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14.21.</w:t>
      </w:r>
      <w:r>
        <w:t xml:space="preserve"> Число и шаг расположения спусковых дорожек поперечного слипа должны определяться длиной расчетного судна и величиной нагрузки от спускового веса судна на</w:t>
      </w:r>
      <w:r>
        <w:rPr>
          <w:noProof/>
        </w:rPr>
        <w:t xml:space="preserve"> 1</w:t>
      </w:r>
      <w:r>
        <w:t xml:space="preserve"> м длины с учетом конструктивных особенностей </w:t>
      </w:r>
      <w:r>
        <w:t>выбранного типа слипа и его оборудования.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Уклон спусковых дорожек должен определяться местными условиями площадки, спусковым весом судна и направлением спуска. Уклоны продольных слипов следует принимать, как правило, от</w:t>
      </w:r>
      <w:r>
        <w:rPr>
          <w:noProof/>
        </w:rPr>
        <w:t xml:space="preserve"> 1:12 </w:t>
      </w:r>
      <w:r>
        <w:t>до</w:t>
      </w:r>
      <w:r>
        <w:rPr>
          <w:noProof/>
        </w:rPr>
        <w:t xml:space="preserve"> 1:20,</w:t>
      </w:r>
      <w:r>
        <w:t xml:space="preserve"> поперечных</w:t>
      </w:r>
      <w:r>
        <w:rPr>
          <w:noProof/>
        </w:rPr>
        <w:t xml:space="preserve"> - 1:8.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14.22.</w:t>
      </w:r>
      <w:r>
        <w:t xml:space="preserve"> В зависимости от нагрузок на спусковые дорожки и инженерно-геологических условий рельсовые пути следует проектировать либо на шпально-балластном основании, либо на железобетонных плитах или балках на естественном или свайном основании.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14.23.</w:t>
      </w:r>
      <w:r>
        <w:t xml:space="preserve"> При выборе</w:t>
      </w:r>
      <w:r>
        <w:t xml:space="preserve"> конструкции наклонных спусковых дорожек и способа их сооружения (подводный или насухо за перемычкой) следует учитывать условия эксплуатации слипа и возможность выполнения ремонтных работ по поддержанию подводной части слипа в состоянии, пригодном для нормальной эксплуатации.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14.24.</w:t>
      </w:r>
      <w:r>
        <w:t xml:space="preserve"> Спусковые дорожки на горизонтальном и наклонном участках могут быть выполнены разной конструкции. При этом должно быть обеспечено сопряжение обоих участков с учетом разной жесткости оснований рельсовых путей.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  <w:noProof/>
        </w:rPr>
        <w:t>15.</w:t>
      </w:r>
      <w:r>
        <w:rPr>
          <w:b/>
        </w:rPr>
        <w:t xml:space="preserve"> СООРУЖЕНИЯ НАВИ</w:t>
      </w:r>
      <w:r>
        <w:rPr>
          <w:b/>
        </w:rPr>
        <w:t>ГАЦИОННОЙ ОБСТАНОВКИ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15.1.</w:t>
      </w:r>
      <w:r>
        <w:t xml:space="preserve"> При проектировании стационарных</w:t>
      </w:r>
      <w:r>
        <w:rPr>
          <w:lang w:val="en-US"/>
        </w:rPr>
        <w:t xml:space="preserve"> coop</w:t>
      </w:r>
      <w:r>
        <w:t xml:space="preserve">ужений навигационной обстановки в открытом море, озере или водохранилище в качестве фундаментов следует использовать: </w:t>
      </w:r>
    </w:p>
    <w:p w:rsidR="00000000" w:rsidRDefault="0025053D">
      <w:pPr>
        <w:widowControl w:val="0"/>
        <w:ind w:firstLine="284"/>
        <w:jc w:val="both"/>
      </w:pPr>
      <w:r>
        <w:t xml:space="preserve">свайные основания; </w:t>
      </w:r>
    </w:p>
    <w:p w:rsidR="00000000" w:rsidRDefault="0025053D">
      <w:pPr>
        <w:widowControl w:val="0"/>
        <w:ind w:firstLine="284"/>
        <w:jc w:val="both"/>
      </w:pPr>
      <w:r>
        <w:t xml:space="preserve">сваи-оболочки большого диаметра; </w:t>
      </w:r>
    </w:p>
    <w:p w:rsidR="00000000" w:rsidRDefault="0025053D">
      <w:pPr>
        <w:widowControl w:val="0"/>
        <w:ind w:firstLine="284"/>
        <w:jc w:val="both"/>
      </w:pPr>
      <w:r>
        <w:t>кладку из обыкновенных или пустотелых железо</w:t>
      </w:r>
      <w:r>
        <w:softHyphen/>
        <w:t>бетонных массивов;</w:t>
      </w:r>
    </w:p>
    <w:p w:rsidR="00000000" w:rsidRDefault="0025053D">
      <w:pPr>
        <w:widowControl w:val="0"/>
        <w:ind w:firstLine="284"/>
        <w:jc w:val="both"/>
      </w:pPr>
      <w:r>
        <w:t xml:space="preserve">искусственно созданные острова. </w:t>
      </w:r>
    </w:p>
    <w:p w:rsidR="00000000" w:rsidRDefault="0025053D">
      <w:pPr>
        <w:widowControl w:val="0"/>
        <w:ind w:firstLine="284"/>
        <w:jc w:val="both"/>
      </w:pPr>
      <w:r>
        <w:t>При этом следует выполнять требования разд.</w:t>
      </w:r>
      <w:r>
        <w:rPr>
          <w:noProof/>
        </w:rPr>
        <w:t xml:space="preserve"> 12. 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15.2.</w:t>
      </w:r>
      <w:r>
        <w:t xml:space="preserve"> Фундамент и нижнюю часть гидротехничес</w:t>
      </w:r>
      <w:r>
        <w:softHyphen/>
        <w:t>ких сооружений навигационного оборудования для обеспечения их долговечности в зоне во</w:t>
      </w:r>
      <w:r>
        <w:t>здействия льда и волн необходимо облицовывать.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15.3.</w:t>
      </w:r>
      <w:r>
        <w:t xml:space="preserve"> При возможных ледовых нагрузках, как правило, следует предусматривать фундаменты с наклонными гранями или уменьшать площадь их сечения на уровне воздействия льда.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15.4.</w:t>
      </w:r>
      <w:r>
        <w:t xml:space="preserve"> Надводная часть гидротехнических соору</w:t>
      </w:r>
      <w:r>
        <w:softHyphen/>
        <w:t>жений навигационного оборудования должна быть, как правило, башенного типа с располо</w:t>
      </w:r>
      <w:r>
        <w:softHyphen/>
        <w:t>же</w:t>
      </w:r>
      <w:r>
        <w:softHyphen/>
        <w:t>нием в ней при необходимости технологического обору</w:t>
      </w:r>
      <w:r>
        <w:softHyphen/>
        <w:t>дования.</w:t>
      </w:r>
    </w:p>
    <w:p w:rsidR="00000000" w:rsidRDefault="0025053D">
      <w:pPr>
        <w:widowControl w:val="0"/>
        <w:ind w:firstLine="284"/>
        <w:jc w:val="both"/>
      </w:pPr>
      <w:r>
        <w:t>При проектировании, кроме того, следует преду</w:t>
      </w:r>
      <w:r>
        <w:softHyphen/>
        <w:t>сматривать возможность швартовки и стоянки судов обслужи</w:t>
      </w:r>
      <w:r>
        <w:t>вания, установку подъемно-транс</w:t>
      </w:r>
      <w:r>
        <w:softHyphen/>
        <w:t>портного оборудования для приема с судов и переме</w:t>
      </w:r>
      <w:r>
        <w:softHyphen/>
        <w:t>ще</w:t>
      </w:r>
      <w:r>
        <w:softHyphen/>
        <w:t>ния эксплуатационного оборудования и рас</w:t>
      </w:r>
      <w:r>
        <w:softHyphen/>
        <w:t>ходных материалов, а также при необходимости</w:t>
      </w:r>
      <w:r>
        <w:rPr>
          <w:noProof/>
        </w:rPr>
        <w:t xml:space="preserve"> — </w:t>
      </w:r>
      <w:r>
        <w:t>устройство вертолетной площадки.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15.5.</w:t>
      </w:r>
      <w:r>
        <w:t xml:space="preserve"> Плавучие сооружения навигационной обста</w:t>
      </w:r>
      <w:r>
        <w:softHyphen/>
        <w:t>новки</w:t>
      </w:r>
      <w:r>
        <w:rPr>
          <w:noProof/>
        </w:rPr>
        <w:t xml:space="preserve"> —</w:t>
      </w:r>
      <w:r>
        <w:t xml:space="preserve"> плавучие маяки, буи, вехи необходимо </w:t>
      </w:r>
      <w:r>
        <w:lastRenderedPageBreak/>
        <w:t>устанавливать на якорях. Вес и число якорей, диаметры тросов, калибры цепей следует принимать в зависимости от типа и веса плавучего сооружения, навигационной обстановки, внешних нагрузок и гидрометеорологических ус</w:t>
      </w:r>
      <w:r>
        <w:t>ловий.</w:t>
      </w:r>
    </w:p>
    <w:p w:rsidR="00000000" w:rsidRDefault="0025053D">
      <w:pPr>
        <w:widowControl w:val="0"/>
        <w:spacing w:before="120" w:after="120"/>
        <w:jc w:val="center"/>
        <w:rPr>
          <w:b/>
        </w:rPr>
      </w:pPr>
      <w:r>
        <w:rPr>
          <w:b/>
          <w:noProof/>
        </w:rPr>
        <w:t>16.</w:t>
      </w:r>
      <w:r>
        <w:rPr>
          <w:b/>
        </w:rPr>
        <w:t xml:space="preserve"> МОРСКИЕ НЕФТЕГАЗОПРОМЫСЛОВЫЕ ГИДРОТЕХНИЧЕСКИЕ СООРУЖЕНИЯ (МНГС)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16.1.</w:t>
      </w:r>
      <w:r>
        <w:t xml:space="preserve"> Тип МНГС (грунтовые, ледяные, металли</w:t>
      </w:r>
      <w:r>
        <w:softHyphen/>
        <w:t>ческие, железобетонные и др.) и их конструкцию надлежит выбирать на основе технико-экономического сравнения вариантов в зависимости от функ</w:t>
      </w:r>
      <w:r>
        <w:softHyphen/>
        <w:t>ционального назначения МНГС, проекта разработки месторождения, учитывающего технологию буре</w:t>
      </w:r>
      <w:r>
        <w:softHyphen/>
        <w:t>ния, добычи, сбора, хранения и транспортирования нефти и газа.</w:t>
      </w:r>
    </w:p>
    <w:p w:rsidR="00000000" w:rsidRDefault="0025053D">
      <w:pPr>
        <w:widowControl w:val="0"/>
        <w:ind w:firstLine="284"/>
        <w:jc w:val="both"/>
      </w:pPr>
      <w:r>
        <w:t xml:space="preserve">При выборе конструкции следует, как правило, отдавать предпочтение конструкции, которая допускает </w:t>
      </w:r>
      <w:r>
        <w:t>ее демонтаж при завершении эксплуатации месторождений и ликвидации промысла.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Основные условия применения МНГС приведены в рекомендуемом приложении</w:t>
      </w:r>
      <w:r>
        <w:rPr>
          <w:noProof/>
        </w:rPr>
        <w:t xml:space="preserve"> 10.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16.2.</w:t>
      </w:r>
      <w:r>
        <w:t xml:space="preserve"> Тип фундамента МНГС (свайный, гравита</w:t>
      </w:r>
      <w:r>
        <w:softHyphen/>
        <w:t>ционный, свайно-гравитационный) следует выбирать в зависимости от инженерно-геологических условий.  При близких технико-экономических показателях следует отдавать предпочтение грави</w:t>
      </w:r>
      <w:r>
        <w:softHyphen/>
        <w:t>тационному типу фундамента.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16.3.</w:t>
      </w:r>
      <w:r>
        <w:t xml:space="preserve"> Зазор между вершиной расчетной волны с учетом ветрового нагона и прилива и нижней гранью надводных ст</w:t>
      </w:r>
      <w:r>
        <w:t>роений сквозных сооружений должен быть не менее</w:t>
      </w:r>
      <w:r>
        <w:rPr>
          <w:noProof/>
        </w:rPr>
        <w:t xml:space="preserve"> 0,5</w:t>
      </w:r>
      <w:r>
        <w:t xml:space="preserve"> м. Отметка верха сооружения островного типа должна быть на</w:t>
      </w:r>
      <w:r>
        <w:rPr>
          <w:noProof/>
        </w:rPr>
        <w:t xml:space="preserve"> 0,5</w:t>
      </w:r>
      <w:r>
        <w:t xml:space="preserve"> м выше уровня вскатывания волны на откос.</w:t>
      </w:r>
    </w:p>
    <w:p w:rsidR="00000000" w:rsidRDefault="0025053D">
      <w:pPr>
        <w:widowControl w:val="0"/>
        <w:ind w:firstLine="284"/>
        <w:jc w:val="both"/>
      </w:pPr>
      <w:r>
        <w:t>Возвышение низа палубной части платформы над расчетным уровнем на замерзающих морях должно быть не менее восьми расчетных толщин льда.</w:t>
      </w:r>
    </w:p>
    <w:p w:rsidR="00000000" w:rsidRDefault="0025053D">
      <w:pPr>
        <w:widowControl w:val="0"/>
        <w:ind w:firstLine="284"/>
        <w:jc w:val="both"/>
      </w:pPr>
      <w:r>
        <w:t>Причально-посадочные устройства должны быть на</w:t>
      </w:r>
      <w:r>
        <w:rPr>
          <w:noProof/>
        </w:rPr>
        <w:t xml:space="preserve"> 1</w:t>
      </w:r>
      <w:r>
        <w:t xml:space="preserve"> м выше уровня ледяного покрова, и их необходимо располагать с двух сторон для обеспечения подхода судов с наветренной стороны.</w:t>
      </w:r>
    </w:p>
    <w:p w:rsidR="00000000" w:rsidRDefault="0025053D">
      <w:pPr>
        <w:widowControl w:val="0"/>
        <w:ind w:firstLine="284"/>
        <w:jc w:val="both"/>
      </w:pPr>
      <w:r>
        <w:t>16.4. Для замерзающих морей необходимо проек</w:t>
      </w:r>
      <w:r>
        <w:t>тировать МНГС в виде гладких колонн без раскосов и примыканий в зоне воздействия льда или конструкции МНГС должны быть защищены от обледене</w:t>
      </w:r>
      <w:r>
        <w:softHyphen/>
        <w:t>ния и смерзания опор с ледяным полем. Для ледостойких конструкций ледорезную зону необходимо проектировать с учетом абразивного износа поверхности.</w:t>
      </w:r>
    </w:p>
    <w:p w:rsidR="00000000" w:rsidRDefault="0025053D" w:rsidP="009507E3">
      <w:pPr>
        <w:widowControl w:val="0"/>
        <w:numPr>
          <w:ilvl w:val="0"/>
          <w:numId w:val="2"/>
        </w:numPr>
        <w:ind w:left="0" w:firstLine="284"/>
        <w:jc w:val="both"/>
      </w:pPr>
      <w:r>
        <w:t>Защиту конструкций от коррозии необходимо назначать с учетом срока службы сооружения. Следует, как правило, совмещать антиадгезионные и антикоррозионные функции покрытий.</w:t>
      </w:r>
    </w:p>
    <w:p w:rsidR="00000000" w:rsidRDefault="0025053D">
      <w:pPr>
        <w:widowControl w:val="0"/>
        <w:spacing w:before="120"/>
        <w:jc w:val="right"/>
      </w:pPr>
      <w:r>
        <w:t>ПРИЛОЖЕНИЕ 1</w:t>
      </w:r>
    </w:p>
    <w:p w:rsidR="00000000" w:rsidRDefault="0025053D">
      <w:pPr>
        <w:widowControl w:val="0"/>
        <w:jc w:val="right"/>
        <w:rPr>
          <w:i/>
        </w:rPr>
      </w:pPr>
      <w:r>
        <w:rPr>
          <w:i/>
        </w:rPr>
        <w:t>Справочное</w:t>
      </w:r>
    </w:p>
    <w:p w:rsidR="00000000" w:rsidRDefault="0025053D">
      <w:pPr>
        <w:widowControl w:val="0"/>
        <w:spacing w:before="120" w:after="120"/>
        <w:jc w:val="center"/>
        <w:rPr>
          <w:b/>
        </w:rPr>
      </w:pPr>
      <w:r>
        <w:rPr>
          <w:b/>
        </w:rPr>
        <w:t>ПОСТОЯННЫЕ ГИДРОТЕХНИЧЕСКИЕ С</w:t>
      </w:r>
      <w:r>
        <w:rPr>
          <w:b/>
        </w:rPr>
        <w:t>ООРУЖЕНИЯ</w:t>
      </w:r>
    </w:p>
    <w:p w:rsidR="00000000" w:rsidRDefault="0025053D">
      <w:pPr>
        <w:widowControl w:val="0"/>
        <w:ind w:firstLine="284"/>
        <w:jc w:val="both"/>
      </w:pPr>
      <w:r>
        <w:t>1. К основным гидротехническим сооружениям относятся:</w:t>
      </w:r>
    </w:p>
    <w:p w:rsidR="00000000" w:rsidRDefault="0025053D">
      <w:pPr>
        <w:widowControl w:val="0"/>
        <w:ind w:firstLine="284"/>
        <w:jc w:val="both"/>
      </w:pPr>
      <w:r>
        <w:t>плотины;</w:t>
      </w:r>
    </w:p>
    <w:p w:rsidR="00000000" w:rsidRDefault="0025053D">
      <w:pPr>
        <w:widowControl w:val="0"/>
        <w:ind w:firstLine="284"/>
        <w:jc w:val="both"/>
      </w:pPr>
      <w:r>
        <w:t>устои и подпорные стены, входящие в состав напорного фронта;</w:t>
      </w:r>
    </w:p>
    <w:p w:rsidR="00000000" w:rsidRDefault="0025053D">
      <w:pPr>
        <w:widowControl w:val="0"/>
        <w:ind w:firstLine="284"/>
        <w:jc w:val="both"/>
      </w:pPr>
      <w:r>
        <w:t>дамбы обвалования;</w:t>
      </w:r>
    </w:p>
    <w:p w:rsidR="00000000" w:rsidRDefault="0025053D">
      <w:pPr>
        <w:widowControl w:val="0"/>
        <w:ind w:firstLine="284"/>
        <w:jc w:val="both"/>
      </w:pPr>
      <w:r>
        <w:t>берегоукрепительные (внепортовые), регуляционные и оградительные сооружения;</w:t>
      </w:r>
    </w:p>
    <w:p w:rsidR="00000000" w:rsidRDefault="0025053D">
      <w:pPr>
        <w:widowControl w:val="0"/>
        <w:ind w:firstLine="284"/>
        <w:jc w:val="both"/>
      </w:pPr>
      <w:r>
        <w:t>водосбросы;</w:t>
      </w:r>
    </w:p>
    <w:p w:rsidR="00000000" w:rsidRDefault="0025053D">
      <w:pPr>
        <w:widowControl w:val="0"/>
        <w:ind w:firstLine="284"/>
        <w:jc w:val="both"/>
      </w:pPr>
      <w:r>
        <w:t>водоприемники и водозаборные сооружения;</w:t>
      </w:r>
    </w:p>
    <w:p w:rsidR="00000000" w:rsidRDefault="0025053D">
      <w:pPr>
        <w:widowControl w:val="0"/>
        <w:ind w:firstLine="284"/>
        <w:jc w:val="both"/>
      </w:pPr>
      <w:r>
        <w:t>каналы деривационные, судоходные, водохозяйственных и мелиора</w:t>
      </w:r>
      <w:r>
        <w:softHyphen/>
        <w:t>тив</w:t>
      </w:r>
      <w:r>
        <w:softHyphen/>
        <w:t>ных систем, комплексного назначения и сооружений на них (напри</w:t>
      </w:r>
      <w:r>
        <w:softHyphen/>
        <w:t>мер, акведуки, дюкеры, мосты-каналы, трубы-ливнеспуски и т.д.);</w:t>
      </w:r>
    </w:p>
    <w:p w:rsidR="00000000" w:rsidRDefault="0025053D">
      <w:pPr>
        <w:widowControl w:val="0"/>
        <w:ind w:firstLine="284"/>
        <w:jc w:val="both"/>
      </w:pPr>
      <w:r>
        <w:t>туннели;</w:t>
      </w:r>
    </w:p>
    <w:p w:rsidR="00000000" w:rsidRDefault="0025053D">
      <w:pPr>
        <w:widowControl w:val="0"/>
        <w:ind w:firstLine="284"/>
        <w:jc w:val="both"/>
      </w:pPr>
      <w:r>
        <w:t>трубопроводы;</w:t>
      </w:r>
    </w:p>
    <w:p w:rsidR="00000000" w:rsidRDefault="0025053D">
      <w:pPr>
        <w:widowControl w:val="0"/>
        <w:ind w:firstLine="284"/>
        <w:jc w:val="both"/>
      </w:pPr>
      <w:r>
        <w:t>напорные басс</w:t>
      </w:r>
      <w:r>
        <w:t>ейны и уравнительные резервуары;</w:t>
      </w:r>
    </w:p>
    <w:p w:rsidR="00000000" w:rsidRDefault="0025053D">
      <w:pPr>
        <w:widowControl w:val="0"/>
        <w:ind w:firstLine="284"/>
        <w:jc w:val="both"/>
      </w:pPr>
      <w:r>
        <w:t>гидравлические, гидроаккумулирующие электростанции, насосные станции и малые гидроэлектростанции;</w:t>
      </w:r>
    </w:p>
    <w:p w:rsidR="00000000" w:rsidRDefault="0025053D">
      <w:pPr>
        <w:widowControl w:val="0"/>
        <w:ind w:firstLine="284"/>
        <w:jc w:val="both"/>
      </w:pPr>
      <w:r>
        <w:t>судоходные сооружения (шлюзы, судоподъемники и судоходные плотины);</w:t>
      </w:r>
    </w:p>
    <w:p w:rsidR="00000000" w:rsidRDefault="0025053D">
      <w:pPr>
        <w:widowControl w:val="0"/>
        <w:ind w:firstLine="284"/>
        <w:jc w:val="both"/>
      </w:pPr>
      <w:r>
        <w:t>гидротехнические сооружения портов (пристани, набережные, пирсы), судостроительных и судоремонтных предприятий, паромных переправ, кроме отнесенных к второстепенным;</w:t>
      </w:r>
    </w:p>
    <w:p w:rsidR="00000000" w:rsidRDefault="0025053D">
      <w:pPr>
        <w:widowControl w:val="0"/>
        <w:ind w:firstLine="284"/>
        <w:jc w:val="both"/>
      </w:pPr>
      <w:r>
        <w:t>гидротехнические сооружения тепловых и атомных электростанций;</w:t>
      </w:r>
    </w:p>
    <w:p w:rsidR="00000000" w:rsidRDefault="0025053D">
      <w:pPr>
        <w:widowControl w:val="0"/>
        <w:ind w:firstLine="284"/>
        <w:jc w:val="both"/>
      </w:pPr>
      <w:r>
        <w:t>рыбопропускные сооружения, входящие в состав напорного фронта;</w:t>
      </w:r>
    </w:p>
    <w:p w:rsidR="00000000" w:rsidRDefault="0025053D">
      <w:pPr>
        <w:widowControl w:val="0"/>
        <w:ind w:firstLine="284"/>
        <w:jc w:val="both"/>
      </w:pPr>
      <w:r>
        <w:t xml:space="preserve">сооружения, входящие </w:t>
      </w:r>
      <w:r>
        <w:t>в состав инженерной защиты городов, сельскохозяйственных и народнохозяйственных угодий и других народно</w:t>
      </w:r>
      <w:r>
        <w:softHyphen/>
        <w:t>хо</w:t>
      </w:r>
      <w:r>
        <w:softHyphen/>
        <w:t>зяйст</w:t>
      </w:r>
      <w:r>
        <w:softHyphen/>
        <w:t>венных объектов;</w:t>
      </w:r>
    </w:p>
    <w:p w:rsidR="00000000" w:rsidRDefault="0025053D">
      <w:pPr>
        <w:widowControl w:val="0"/>
        <w:ind w:firstLine="284"/>
        <w:jc w:val="both"/>
      </w:pPr>
      <w:r>
        <w:t>морские нефтегазопромысловые гидротехнические сооружения;</w:t>
      </w:r>
    </w:p>
    <w:p w:rsidR="00000000" w:rsidRDefault="0025053D">
      <w:pPr>
        <w:widowControl w:val="0"/>
        <w:ind w:firstLine="284"/>
        <w:jc w:val="both"/>
      </w:pPr>
      <w:r>
        <w:t>сооружения навигационной обстановки.</w:t>
      </w:r>
    </w:p>
    <w:p w:rsidR="00000000" w:rsidRDefault="0025053D">
      <w:pPr>
        <w:widowControl w:val="0"/>
        <w:ind w:firstLine="284"/>
        <w:jc w:val="both"/>
      </w:pPr>
      <w:r>
        <w:t>2. К второстепенным гидротехническим сооружениям, как правило, относятся:</w:t>
      </w:r>
    </w:p>
    <w:p w:rsidR="00000000" w:rsidRDefault="0025053D">
      <w:pPr>
        <w:widowControl w:val="0"/>
        <w:ind w:firstLine="284"/>
        <w:jc w:val="both"/>
      </w:pPr>
      <w:r>
        <w:t>ледозащитные сооружения;</w:t>
      </w:r>
    </w:p>
    <w:p w:rsidR="00000000" w:rsidRDefault="0025053D">
      <w:pPr>
        <w:widowControl w:val="0"/>
        <w:ind w:firstLine="284"/>
        <w:jc w:val="both"/>
      </w:pPr>
      <w:r>
        <w:t>разделительные стенки;</w:t>
      </w:r>
    </w:p>
    <w:p w:rsidR="00000000" w:rsidRDefault="0025053D">
      <w:pPr>
        <w:widowControl w:val="0"/>
        <w:ind w:firstLine="284"/>
        <w:jc w:val="both"/>
      </w:pPr>
      <w:r>
        <w:lastRenderedPageBreak/>
        <w:t>отдельно стоящие служебно-вспомогательные причалы;</w:t>
      </w:r>
    </w:p>
    <w:p w:rsidR="00000000" w:rsidRDefault="0025053D">
      <w:pPr>
        <w:widowControl w:val="0"/>
        <w:ind w:firstLine="284"/>
        <w:jc w:val="both"/>
      </w:pPr>
      <w:r>
        <w:t>устои и подпорные стены, не входящие в состав напорного фронта;</w:t>
      </w:r>
    </w:p>
    <w:p w:rsidR="00000000" w:rsidRDefault="0025053D">
      <w:pPr>
        <w:widowControl w:val="0"/>
        <w:ind w:firstLine="284"/>
        <w:jc w:val="both"/>
      </w:pPr>
      <w:r>
        <w:t>берегоукрепительные сооружения портов;</w:t>
      </w:r>
    </w:p>
    <w:p w:rsidR="00000000" w:rsidRDefault="0025053D">
      <w:pPr>
        <w:widowControl w:val="0"/>
        <w:ind w:firstLine="284"/>
        <w:jc w:val="both"/>
      </w:pPr>
      <w:r>
        <w:t>рыбозащитны</w:t>
      </w:r>
      <w:r>
        <w:t>е сооружения;</w:t>
      </w:r>
    </w:p>
    <w:p w:rsidR="00000000" w:rsidRDefault="0025053D">
      <w:pPr>
        <w:widowControl w:val="0"/>
        <w:ind w:firstLine="284"/>
        <w:jc w:val="both"/>
      </w:pPr>
      <w:r>
        <w:t>сооружения лесосплава (бревноспуски, запони, плотоходы) и другие, не перечисленные в составе основных гидротехнических сооружений.</w:t>
      </w:r>
    </w:p>
    <w:p w:rsidR="00000000" w:rsidRDefault="0025053D">
      <w:pPr>
        <w:widowControl w:val="0"/>
        <w:spacing w:before="120" w:after="120"/>
        <w:ind w:firstLine="284"/>
        <w:jc w:val="both"/>
        <w:rPr>
          <w:sz w:val="16"/>
        </w:rPr>
      </w:pPr>
      <w:r>
        <w:t xml:space="preserve">Примечание. </w:t>
      </w:r>
      <w:r>
        <w:rPr>
          <w:sz w:val="16"/>
        </w:rPr>
        <w:t>В зависимости от возможного ущерба при разрушении и при соответствующем обосновании лесосплавные и берегоукре</w:t>
      </w:r>
      <w:r>
        <w:rPr>
          <w:sz w:val="16"/>
        </w:rPr>
        <w:softHyphen/>
        <w:t>пи</w:t>
      </w:r>
      <w:r>
        <w:rPr>
          <w:sz w:val="16"/>
        </w:rPr>
        <w:softHyphen/>
        <w:t>тель</w:t>
      </w:r>
      <w:r>
        <w:rPr>
          <w:sz w:val="16"/>
        </w:rPr>
        <w:softHyphen/>
        <w:t>ные сооружения портов, палы шлюзов могут быть отнесены к основным сооружениям.</w:t>
      </w:r>
    </w:p>
    <w:p w:rsidR="00000000" w:rsidRDefault="0025053D">
      <w:pPr>
        <w:widowControl w:val="0"/>
        <w:ind w:firstLine="284"/>
        <w:jc w:val="right"/>
      </w:pPr>
      <w:r>
        <w:t>ПРИЛОЖЕНИЕ 2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НАЗНАЧЕНИЕ КЛАССА ГИДРОТЕХНИЧЕСКИХ СООРУЖЕНИЙ</w:t>
      </w:r>
    </w:p>
    <w:p w:rsidR="00000000" w:rsidRDefault="0025053D">
      <w:pPr>
        <w:widowControl w:val="0"/>
        <w:ind w:firstLine="284"/>
        <w:jc w:val="both"/>
      </w:pPr>
      <w:r>
        <w:t>1. Класс основных гидротехнических сооружений (кроме оговоренных в пп. 5-7, 10, 11) сл</w:t>
      </w:r>
      <w:r>
        <w:t>едует принимать по наибольшему его значению, определяемому по табл. 1-3.</w:t>
      </w:r>
    </w:p>
    <w:p w:rsidR="00000000" w:rsidRDefault="0025053D">
      <w:pPr>
        <w:widowControl w:val="0"/>
        <w:ind w:firstLine="284"/>
        <w:jc w:val="both"/>
      </w:pPr>
      <w:r>
        <w:t xml:space="preserve">Класс второстепенных гидротехнических сооружений надлежит принимать на единицу ниже класса основных сооружений данного гидроузла, но не выше </w:t>
      </w:r>
      <w:r>
        <w:rPr>
          <w:lang w:val="en-US"/>
        </w:rPr>
        <w:t>III</w:t>
      </w:r>
      <w:r>
        <w:t xml:space="preserve"> класса.</w:t>
      </w:r>
    </w:p>
    <w:p w:rsidR="00000000" w:rsidRDefault="0025053D">
      <w:pPr>
        <w:widowControl w:val="0"/>
        <w:ind w:firstLine="284"/>
        <w:jc w:val="both"/>
      </w:pPr>
      <w:r>
        <w:t xml:space="preserve">Временные сооружения, как правило, следует относить к </w:t>
      </w:r>
      <w:r>
        <w:rPr>
          <w:lang w:val="en-US"/>
        </w:rPr>
        <w:t>IV</w:t>
      </w:r>
      <w:r>
        <w:t xml:space="preserve"> классу. В случае, если разрушение этих сооружений может вызвать последствия катастрофического характера или значительную задержку возведения основных сооружений</w:t>
      </w:r>
      <w:r>
        <w:rPr>
          <w:noProof/>
        </w:rPr>
        <w:t xml:space="preserve">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>II</w:t>
      </w:r>
      <w:r>
        <w:t xml:space="preserve"> классов, они могут быть отнесены при надлежащем обосновании к</w:t>
      </w:r>
      <w:r>
        <w:rPr>
          <w:lang w:val="en-US"/>
        </w:rPr>
        <w:t xml:space="preserve"> III</w:t>
      </w:r>
      <w:r>
        <w:t xml:space="preserve"> классу.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</w:t>
      </w:r>
      <w:r>
        <w:t xml:space="preserve"> Класс основных гидротехнических сооруже</w:t>
      </w:r>
      <w:r>
        <w:softHyphen/>
        <w:t>ний комплексного гидроузла, обеспечивающего одновременно нескольких участников водохозяйственного   комплекса   (энергетика, транспорт, мелиорация, водоснабжение, борьба с наводнением и пр.)</w:t>
      </w:r>
      <w:r>
        <w:rPr>
          <w:noProof/>
        </w:rPr>
        <w:t>,</w:t>
      </w:r>
      <w:r>
        <w:t xml:space="preserve"> надлежит устанавливать как для участника, показатели которого соответствуют более высо</w:t>
      </w:r>
      <w:r>
        <w:softHyphen/>
        <w:t>кому классу.</w:t>
      </w:r>
    </w:p>
    <w:p w:rsidR="00000000" w:rsidRDefault="0025053D">
      <w:pPr>
        <w:widowControl w:val="0"/>
        <w:ind w:firstLine="284"/>
        <w:jc w:val="both"/>
      </w:pPr>
      <w:r>
        <w:t>При совмещении в одном сооружении двух или нескольких функций различного назначения (на</w:t>
      </w:r>
      <w:r>
        <w:softHyphen/>
        <w:t>пример, причальных с оградительными) класс следует устанавливать по сооружен</w:t>
      </w:r>
      <w:r>
        <w:t>ию, отнесен</w:t>
      </w:r>
      <w:r>
        <w:softHyphen/>
        <w:t>ному к более высокому классу.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3.</w:t>
      </w:r>
      <w:r>
        <w:t xml:space="preserve"> Если разрушение основного сооружения может вызвать последствия катастрофического характера для городов, крупных промышленных предприятий, гидроузлов, транспортных магист</w:t>
      </w:r>
      <w:r>
        <w:softHyphen/>
        <w:t>ралей, класс сооружения, определяемый по табл.</w:t>
      </w:r>
      <w:r>
        <w:rPr>
          <w:noProof/>
        </w:rPr>
        <w:t xml:space="preserve"> 1, </w:t>
      </w:r>
      <w:r>
        <w:t>а для каналов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3,</w:t>
      </w:r>
      <w:r>
        <w:t xml:space="preserve"> при надлежащем обосно</w:t>
      </w:r>
      <w:r>
        <w:softHyphen/>
        <w:t>вании допускается повышать на единицу.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4.</w:t>
      </w:r>
      <w:r>
        <w:t xml:space="preserve"> Класс основных гидротехнических сооруже</w:t>
      </w:r>
      <w:r>
        <w:softHyphen/>
        <w:t>ний гидравлической или тепловой электростанции мощностью менее</w:t>
      </w:r>
      <w:r>
        <w:rPr>
          <w:noProof/>
        </w:rPr>
        <w:t xml:space="preserve"> 1,5</w:t>
      </w:r>
      <w:r>
        <w:t xml:space="preserve"> млн. кВт, определяемый по табл.</w:t>
      </w:r>
      <w:r>
        <w:rPr>
          <w:noProof/>
        </w:rPr>
        <w:t xml:space="preserve"> 3,</w:t>
      </w:r>
      <w:r>
        <w:t xml:space="preserve"> допускается п</w:t>
      </w:r>
      <w:r>
        <w:t>овышать на единицу в случае, если эти электростанции изолированы от энергети</w:t>
      </w:r>
      <w:r>
        <w:softHyphen/>
        <w:t>ческих систем и обслуживают крупные населенные пункты, промышленные предприятия, транспорт и других потребителей или если эти электростанции обеспечивают теплом, горячей водой и паром круп</w:t>
      </w:r>
      <w:r>
        <w:softHyphen/>
        <w:t>ные населенные пункты и промышленные пред</w:t>
      </w:r>
      <w:r>
        <w:softHyphen/>
        <w:t>приятия.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</w:t>
      </w:r>
      <w:r>
        <w:t xml:space="preserve"> Основные гидротехнические сооружения реч</w:t>
      </w:r>
      <w:r>
        <w:softHyphen/>
        <w:t>ных портов 1-й, 2-й и 3</w:t>
      </w:r>
      <w:r>
        <w:noBreakHyphen/>
        <w:t>й категорий следует относить к</w:t>
      </w:r>
      <w:r>
        <w:rPr>
          <w:lang w:val="en-US"/>
        </w:rPr>
        <w:t xml:space="preserve"> III,</w:t>
      </w:r>
      <w:r>
        <w:t xml:space="preserve"> остальные сооружения</w:t>
      </w:r>
      <w:r>
        <w:rPr>
          <w:noProof/>
        </w:rPr>
        <w:t xml:space="preserve"> —</w:t>
      </w:r>
      <w:r>
        <w:t xml:space="preserve"> к</w:t>
      </w:r>
      <w:r>
        <w:rPr>
          <w:noProof/>
        </w:rPr>
        <w:t xml:space="preserve"> IV</w:t>
      </w:r>
      <w:r>
        <w:t xml:space="preserve"> классу. </w:t>
      </w:r>
    </w:p>
    <w:p w:rsidR="00000000" w:rsidRDefault="0025053D">
      <w:pPr>
        <w:widowControl w:val="0"/>
        <w:ind w:firstLine="284"/>
        <w:jc w:val="both"/>
      </w:pPr>
      <w:r>
        <w:t>Категорию порта следует устанавливать по табл.</w:t>
      </w:r>
      <w:r>
        <w:rPr>
          <w:noProof/>
        </w:rPr>
        <w:t xml:space="preserve"> 4. </w:t>
      </w:r>
    </w:p>
    <w:p w:rsidR="00000000" w:rsidRDefault="0025053D">
      <w:pPr>
        <w:widowControl w:val="0"/>
        <w:ind w:firstLine="284"/>
        <w:jc w:val="both"/>
      </w:pPr>
      <w:r>
        <w:t>Гру</w:t>
      </w:r>
      <w:r>
        <w:t>зооборот и пассажирооборот определяются в соответствии с нормами технологического проекти</w:t>
      </w:r>
      <w:r>
        <w:softHyphen/>
        <w:t>рования речных портов.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6.</w:t>
      </w:r>
      <w:r>
        <w:t xml:space="preserve"> Плотины специальной конструкции (филь</w:t>
      </w:r>
      <w:r>
        <w:softHyphen/>
        <w:t xml:space="preserve">трующие, с надувными и наливными затворами, затопляемые и безнапорные дамбы) высотой до </w:t>
      </w:r>
      <w:r>
        <w:rPr>
          <w:noProof/>
        </w:rPr>
        <w:t>15</w:t>
      </w:r>
      <w:r>
        <w:t xml:space="preserve"> м следует относить к сооружениям</w:t>
      </w:r>
      <w:r>
        <w:rPr>
          <w:noProof/>
        </w:rPr>
        <w:t xml:space="preserve"> IV</w:t>
      </w:r>
      <w:r>
        <w:t xml:space="preserve"> класса.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7.</w:t>
      </w:r>
      <w:r>
        <w:t xml:space="preserve"> Малые ГЭС, не входящие в состав комплекс</w:t>
      </w:r>
      <w:r>
        <w:softHyphen/>
        <w:t>ного гидроузла, следует относить к</w:t>
      </w:r>
      <w:r>
        <w:rPr>
          <w:lang w:val="en-US"/>
        </w:rPr>
        <w:t xml:space="preserve"> III</w:t>
      </w:r>
      <w:r>
        <w:t xml:space="preserve"> классу.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</w:t>
      </w:r>
      <w:r>
        <w:t xml:space="preserve"> При пересечении одного гидротехнического сооружения с другими соору</w:t>
      </w:r>
      <w:r>
        <w:softHyphen/>
        <w:t>же</w:t>
      </w:r>
      <w:r>
        <w:softHyphen/>
        <w:t>ниями более высо</w:t>
      </w:r>
      <w:r>
        <w:softHyphen/>
        <w:t>кого класса повышение класса проекти</w:t>
      </w:r>
      <w:r>
        <w:softHyphen/>
        <w:t>ру</w:t>
      </w:r>
      <w:r>
        <w:softHyphen/>
        <w:t>е</w:t>
      </w:r>
      <w:r>
        <w:softHyphen/>
        <w:t>мого гидротехнического  сооружения  должно  быть обосновано.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9.</w:t>
      </w:r>
      <w:r>
        <w:t xml:space="preserve"> Класс участка канала от головного водозабора до первого регулирующего водохранилища, а также участков канала между регулирующими водо</w:t>
      </w:r>
      <w:r>
        <w:softHyphen/>
        <w:t>хранилищами может быть понижен на единицу,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10</w:t>
      </w:r>
      <w:r>
        <w:t>. Берегоукрепительные сооружения следует относить к</w:t>
      </w:r>
      <w:r>
        <w:rPr>
          <w:lang w:val="en-US"/>
        </w:rPr>
        <w:t xml:space="preserve"> III</w:t>
      </w:r>
      <w:r>
        <w:t xml:space="preserve"> классу. Если авария берегоукрепите</w:t>
      </w:r>
      <w:r>
        <w:t>льного сооружения может привести к послед</w:t>
      </w:r>
      <w:r>
        <w:softHyphen/>
        <w:t>ствиям катастрофического характера (вследствие оползня, подмыва и пр.)</w:t>
      </w:r>
      <w:r>
        <w:rPr>
          <w:noProof/>
        </w:rPr>
        <w:t>,</w:t>
      </w:r>
      <w:r>
        <w:t xml:space="preserve"> класс сооружения следует повышать на единицу.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</w:t>
      </w:r>
      <w:r>
        <w:t xml:space="preserve"> Морские нефтегазопроводы и нефтехранилища следует относить к</w:t>
      </w:r>
      <w:r>
        <w:rPr>
          <w:noProof/>
        </w:rPr>
        <w:t xml:space="preserve"> 1</w:t>
      </w:r>
      <w:r>
        <w:t xml:space="preserve"> классу. </w:t>
      </w:r>
    </w:p>
    <w:p w:rsidR="00000000" w:rsidRDefault="0025053D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1</w:t>
      </w:r>
    </w:p>
    <w:p w:rsidR="00000000" w:rsidRDefault="0025053D">
      <w:pPr>
        <w:widowControl w:val="0"/>
        <w:ind w:firstLine="284"/>
        <w:jc w:val="center"/>
        <w:rPr>
          <w:b/>
          <w:noProof/>
        </w:rPr>
      </w:pPr>
      <w:r>
        <w:rPr>
          <w:b/>
        </w:rPr>
        <w:t>Класс основных постоянных гидротехнических сооружений в зависимости от их высоты и типа грунтов основания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0"/>
        <w:gridCol w:w="837"/>
        <w:gridCol w:w="851"/>
        <w:gridCol w:w="850"/>
        <w:gridCol w:w="851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Сооружения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Тип грунтов 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Высота сооружений, м, при их классе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rPr>
                <w:sz w:val="14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основания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w:t>1.</w:t>
            </w:r>
            <w:r>
              <w:rPr>
                <w:sz w:val="14"/>
              </w:rPr>
              <w:t xml:space="preserve"> Плотины из грунтовых мате-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70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25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Менее</w:t>
            </w:r>
            <w:r>
              <w:rPr>
                <w:noProof/>
                <w:sz w:val="14"/>
              </w:rPr>
              <w:t xml:space="preserve">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both"/>
              <w:rPr>
                <w:sz w:val="14"/>
              </w:rPr>
            </w:pPr>
            <w:r>
              <w:rPr>
                <w:sz w:val="14"/>
              </w:rPr>
              <w:t>риалов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75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35" 75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15" 35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both"/>
              <w:rPr>
                <w:noProof/>
                <w:sz w:val="14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50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25" 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15" 25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w:t>2.</w:t>
            </w:r>
            <w:r>
              <w:rPr>
                <w:sz w:val="14"/>
              </w:rPr>
              <w:t xml:space="preserve"> Плотины бетонные и железобе</w:t>
            </w:r>
            <w:r>
              <w:rPr>
                <w:sz w:val="14"/>
              </w:rPr>
              <w:softHyphen/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60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25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Менее</w:t>
            </w:r>
            <w:r>
              <w:rPr>
                <w:noProof/>
                <w:sz w:val="14"/>
              </w:rPr>
              <w:t xml:space="preserve">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both"/>
              <w:rPr>
                <w:sz w:val="14"/>
              </w:rPr>
            </w:pPr>
            <w:r>
              <w:rPr>
                <w:sz w:val="14"/>
              </w:rPr>
              <w:t>тонные; подводные конструкции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25" 50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10" 25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both"/>
              <w:rPr>
                <w:sz w:val="14"/>
              </w:rPr>
            </w:pPr>
            <w:r>
              <w:rPr>
                <w:sz w:val="14"/>
              </w:rPr>
              <w:t>зданий гидроэлектро</w:t>
            </w:r>
            <w:r>
              <w:rPr>
                <w:sz w:val="14"/>
              </w:rPr>
              <w:softHyphen/>
              <w:t>станций</w:t>
            </w:r>
            <w:r>
              <w:rPr>
                <w:noProof/>
                <w:sz w:val="14"/>
              </w:rPr>
              <w:t>;</w:t>
            </w:r>
            <w:r>
              <w:rPr>
                <w:sz w:val="14"/>
              </w:rPr>
              <w:t xml:space="preserve"> су</w:t>
            </w:r>
            <w:r>
              <w:rPr>
                <w:sz w:val="14"/>
              </w:rPr>
              <w:softHyphen/>
              <w:t>до</w:t>
            </w:r>
            <w:r>
              <w:rPr>
                <w:sz w:val="14"/>
              </w:rPr>
              <w:softHyphen/>
              <w:t>ходные шлю</w:t>
            </w:r>
            <w:r>
              <w:rPr>
                <w:sz w:val="14"/>
              </w:rPr>
              <w:softHyphen/>
              <w:t>зы; судоподъ</w:t>
            </w:r>
            <w:r>
              <w:rPr>
                <w:sz w:val="14"/>
              </w:rPr>
              <w:softHyphen/>
              <w:t>ем</w:t>
            </w:r>
            <w:r>
              <w:rPr>
                <w:sz w:val="14"/>
              </w:rPr>
              <w:softHyphen/>
              <w:t>ни</w:t>
            </w:r>
            <w:r>
              <w:rPr>
                <w:sz w:val="14"/>
              </w:rPr>
              <w:softHyphen/>
              <w:t>ки и другие сооружения, участ</w:t>
            </w:r>
            <w:r>
              <w:rPr>
                <w:sz w:val="14"/>
              </w:rPr>
              <w:softHyphen/>
              <w:t>ву</w:t>
            </w:r>
            <w:r>
              <w:rPr>
                <w:sz w:val="14"/>
              </w:rPr>
              <w:softHyphen/>
              <w:t>ю</w:t>
            </w:r>
            <w:r>
              <w:rPr>
                <w:sz w:val="14"/>
              </w:rPr>
              <w:softHyphen/>
              <w:t>щие в создании напорного фронта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 "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25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20" 25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10" 20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rPr>
                <w:sz w:val="14"/>
              </w:rPr>
            </w:pPr>
            <w:r>
              <w:rPr>
                <w:noProof/>
                <w:sz w:val="14"/>
              </w:rPr>
              <w:t>3.</w:t>
            </w:r>
            <w:r>
              <w:rPr>
                <w:sz w:val="14"/>
              </w:rPr>
              <w:t xml:space="preserve"> Подпорные стены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25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15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Менее</w:t>
            </w:r>
            <w:r>
              <w:rPr>
                <w:noProof/>
                <w:sz w:val="14"/>
              </w:rPr>
              <w:t xml:space="preserve">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rPr>
                <w:noProof/>
                <w:sz w:val="14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20" 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12" 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jc w:val="center"/>
              <w:rPr>
                <w:sz w:val="14"/>
                <w:lang w:val="en-US"/>
              </w:rPr>
            </w:pPr>
            <w:r>
              <w:rPr>
                <w:noProof/>
                <w:sz w:val="14"/>
              </w:rPr>
              <w:t>"</w:t>
            </w:r>
            <w:r>
              <w:rPr>
                <w:sz w:val="14"/>
              </w:rPr>
              <w:t xml:space="preserve">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rPr>
                <w:sz w:val="14"/>
                <w:lang w:val="en-US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25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18" 25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10" 18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w:t>4.</w:t>
            </w:r>
            <w:r>
              <w:rPr>
                <w:sz w:val="14"/>
              </w:rPr>
              <w:t xml:space="preserve"> Морс</w:t>
            </w:r>
            <w:r>
              <w:rPr>
                <w:sz w:val="14"/>
              </w:rPr>
              <w:t>кие причальные соору</w:t>
            </w:r>
            <w:r>
              <w:rPr>
                <w:sz w:val="14"/>
              </w:rPr>
              <w:softHyphen/>
              <w:t>же</w:t>
            </w:r>
            <w:r>
              <w:rPr>
                <w:sz w:val="14"/>
              </w:rPr>
              <w:softHyphen/>
              <w:t>ния основного назначения (гру</w:t>
            </w:r>
            <w:r>
              <w:rPr>
                <w:sz w:val="14"/>
              </w:rPr>
              <w:softHyphen/>
              <w:t>зо</w:t>
            </w:r>
            <w:r>
              <w:rPr>
                <w:sz w:val="14"/>
              </w:rPr>
              <w:softHyphen/>
              <w:t>вые, пассажирские, су</w:t>
            </w:r>
            <w:r>
              <w:rPr>
                <w:sz w:val="14"/>
              </w:rPr>
              <w:softHyphen/>
              <w:t>достро</w:t>
            </w:r>
            <w:r>
              <w:rPr>
                <w:sz w:val="14"/>
              </w:rPr>
              <w:softHyphen/>
              <w:t>и</w:t>
            </w:r>
            <w:r>
              <w:rPr>
                <w:sz w:val="14"/>
              </w:rPr>
              <w:softHyphen/>
              <w:t>тель</w:t>
            </w:r>
            <w:r>
              <w:rPr>
                <w:sz w:val="14"/>
              </w:rPr>
              <w:softHyphen/>
              <w:t>ные, судоремонт</w:t>
            </w:r>
            <w:r>
              <w:rPr>
                <w:sz w:val="14"/>
              </w:rPr>
              <w:softHyphen/>
              <w:t>ные и т. д.)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А,</w:t>
            </w:r>
          </w:p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  <w:r>
              <w:rPr>
                <w:noProof/>
                <w:sz w:val="14"/>
              </w:rPr>
              <w:t>,</w:t>
            </w:r>
          </w:p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20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Менее</w:t>
            </w:r>
            <w:r>
              <w:rPr>
                <w:noProof/>
                <w:sz w:val="14"/>
              </w:rPr>
              <w:t xml:space="preserve"> 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framePr w:w="6940" w:h="4380" w:hRule="exact" w:hSpace="80" w:vSpace="40" w:wrap="notBeside" w:vAnchor="text" w:hAnchor="margin" w:x="-59" w:y="5861"/>
              <w:widowControl w:val="0"/>
              <w:spacing w:before="40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~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0"/>
        <w:gridCol w:w="837"/>
        <w:gridCol w:w="851"/>
        <w:gridCol w:w="850"/>
        <w:gridCol w:w="851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4"/>
              </w:rPr>
            </w:pPr>
            <w:r>
              <w:rPr>
                <w:noProof/>
                <w:sz w:val="14"/>
              </w:rPr>
              <w:t>5.</w:t>
            </w:r>
            <w:r>
              <w:rPr>
                <w:sz w:val="14"/>
              </w:rPr>
              <w:t xml:space="preserve"> Морские внутрипортовые оградительное сооружения; береговые укрепления пассивной защиты; струенаправляющие и наносоудерживаюшие дамбы и др.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А, </w:t>
            </w:r>
          </w:p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Б, </w:t>
            </w:r>
          </w:p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t>15</w:t>
            </w:r>
            <w:r>
              <w:rPr>
                <w:sz w:val="14"/>
              </w:rPr>
              <w:t xml:space="preserve"> и менее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4"/>
              </w:rPr>
            </w:pPr>
            <w:r>
              <w:rPr>
                <w:noProof/>
                <w:sz w:val="14"/>
              </w:rPr>
              <w:t>6.</w:t>
            </w:r>
            <w:r>
              <w:rPr>
                <w:sz w:val="14"/>
              </w:rPr>
              <w:t xml:space="preserve"> Оградительные соору</w:t>
            </w:r>
            <w:r>
              <w:rPr>
                <w:sz w:val="14"/>
              </w:rPr>
              <w:softHyphen/>
              <w:t>же</w:t>
            </w:r>
            <w:r>
              <w:rPr>
                <w:sz w:val="14"/>
              </w:rPr>
              <w:softHyphen/>
              <w:t>ния (молы, волноломы и дамбы); ледозащитные сооружения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А, Б, 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Менее</w:t>
            </w:r>
            <w:r>
              <w:rPr>
                <w:noProof/>
                <w:sz w:val="14"/>
              </w:rPr>
              <w:t xml:space="preserve">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4"/>
              </w:rPr>
            </w:pPr>
            <w:r>
              <w:rPr>
                <w:noProof/>
                <w:sz w:val="14"/>
              </w:rPr>
              <w:t>7.</w:t>
            </w:r>
            <w:r>
              <w:rPr>
                <w:sz w:val="14"/>
              </w:rPr>
              <w:t xml:space="preserve"> Сухие и наливные доки; налив-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noProof/>
                <w:sz w:val="14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t>15</w:t>
            </w:r>
            <w:r>
              <w:rPr>
                <w:sz w:val="14"/>
              </w:rPr>
              <w:t xml:space="preserve"> и ме</w:t>
            </w:r>
            <w:r>
              <w:rPr>
                <w:sz w:val="14"/>
              </w:rPr>
              <w:t>нее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4"/>
              </w:rPr>
            </w:pPr>
            <w:r>
              <w:rPr>
                <w:sz w:val="14"/>
              </w:rPr>
              <w:t>ные док-камеры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4"/>
              </w:rPr>
            </w:pPr>
            <w:r>
              <w:rPr>
                <w:smallCaps/>
                <w:sz w:val="14"/>
              </w:rPr>
              <w:t>Б, 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" 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10 "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2"/>
              </w:rPr>
            </w:pPr>
            <w:r>
              <w:rPr>
                <w:noProof/>
                <w:sz w:val="12"/>
              </w:rPr>
              <w:t>8.</w:t>
            </w:r>
            <w:r>
              <w:rPr>
                <w:sz w:val="12"/>
              </w:rPr>
              <w:t xml:space="preserve"> Стационарные буровые платформы на шельфе для добычи нефти и газа; эстакады в открытом море; искус</w:t>
            </w:r>
            <w:r>
              <w:rPr>
                <w:sz w:val="12"/>
              </w:rPr>
              <w:softHyphen/>
              <w:t>ст</w:t>
            </w:r>
            <w:r>
              <w:rPr>
                <w:sz w:val="12"/>
              </w:rPr>
              <w:softHyphen/>
              <w:t>вен</w:t>
            </w:r>
            <w:r>
              <w:rPr>
                <w:sz w:val="12"/>
              </w:rPr>
              <w:softHyphen/>
              <w:t>ные острова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>А, Б, 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2"/>
              </w:rPr>
            </w:pPr>
            <w:r>
              <w:rPr>
                <w:sz w:val="12"/>
              </w:rPr>
              <w:t>Более</w:t>
            </w:r>
            <w:r>
              <w:rPr>
                <w:noProof/>
                <w:sz w:val="12"/>
              </w:rPr>
              <w:t xml:space="preserve">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t>25</w:t>
            </w:r>
            <w:r>
              <w:rPr>
                <w:sz w:val="12"/>
              </w:rPr>
              <w:t xml:space="preserve"> и менее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-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  <w:rPr>
          <w:sz w:val="16"/>
        </w:rPr>
      </w:pPr>
      <w:r>
        <w:t>Примечания:</w:t>
      </w:r>
      <w:r>
        <w:rPr>
          <w:noProof/>
        </w:rPr>
        <w:t xml:space="preserve"> </w:t>
      </w:r>
      <w:r>
        <w:rPr>
          <w:noProof/>
          <w:sz w:val="16"/>
        </w:rPr>
        <w:t>1.</w:t>
      </w:r>
      <w:r>
        <w:rPr>
          <w:sz w:val="16"/>
        </w:rPr>
        <w:t xml:space="preserve"> Грунты: А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скальные: Б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песчаные, крупно</w:t>
      </w:r>
      <w:r>
        <w:rPr>
          <w:sz w:val="16"/>
        </w:rPr>
        <w:softHyphen/>
        <w:t>об</w:t>
      </w:r>
      <w:r>
        <w:rPr>
          <w:sz w:val="16"/>
        </w:rPr>
        <w:softHyphen/>
        <w:t>ло</w:t>
      </w:r>
      <w:r>
        <w:rPr>
          <w:sz w:val="16"/>
        </w:rPr>
        <w:softHyphen/>
        <w:t>моч</w:t>
      </w:r>
      <w:r>
        <w:rPr>
          <w:sz w:val="16"/>
        </w:rPr>
        <w:softHyphen/>
        <w:t>ные и глинистые</w:t>
      </w:r>
      <w:r>
        <w:rPr>
          <w:b/>
          <w:sz w:val="16"/>
        </w:rPr>
        <w:t xml:space="preserve"> </w:t>
      </w:r>
      <w:r>
        <w:rPr>
          <w:sz w:val="16"/>
        </w:rPr>
        <w:t>в твердом и полутвердом со</w:t>
      </w:r>
      <w:r>
        <w:rPr>
          <w:sz w:val="16"/>
        </w:rPr>
        <w:softHyphen/>
        <w:t>стоянии;</w:t>
      </w:r>
      <w:r>
        <w:rPr>
          <w:noProof/>
          <w:sz w:val="16"/>
        </w:rPr>
        <w:t xml:space="preserve"> </w:t>
      </w:r>
      <w:r>
        <w:rPr>
          <w:sz w:val="16"/>
        </w:rPr>
        <w:t>В </w:t>
      </w:r>
      <w:r>
        <w:rPr>
          <w:noProof/>
          <w:sz w:val="16"/>
        </w:rPr>
        <w:t>—</w:t>
      </w:r>
      <w:r>
        <w:rPr>
          <w:sz w:val="16"/>
        </w:rPr>
        <w:t xml:space="preserve"> глинистые, водонасыщенные в пластичном состоянии.</w:t>
      </w:r>
    </w:p>
    <w:p w:rsidR="00000000" w:rsidRDefault="0025053D">
      <w:pPr>
        <w:widowControl w:val="0"/>
        <w:ind w:firstLine="284"/>
        <w:jc w:val="both"/>
        <w:rPr>
          <w:sz w:val="16"/>
        </w:rPr>
      </w:pPr>
      <w:r>
        <w:rPr>
          <w:noProof/>
          <w:sz w:val="16"/>
        </w:rPr>
        <w:t>2.</w:t>
      </w:r>
      <w:r>
        <w:rPr>
          <w:sz w:val="16"/>
        </w:rPr>
        <w:t xml:space="preserve"> Высоту гидротехнического сооружения и оценку его основания следует определять в соответствии со СНиП по проектиро</w:t>
      </w:r>
      <w:r>
        <w:rPr>
          <w:sz w:val="16"/>
        </w:rPr>
        <w:softHyphen/>
        <w:t>ванию отдельных видов гидр</w:t>
      </w:r>
      <w:r>
        <w:rPr>
          <w:sz w:val="16"/>
        </w:rPr>
        <w:t>отехнических сооружений и оснований.</w:t>
      </w:r>
    </w:p>
    <w:p w:rsidR="00000000" w:rsidRDefault="0025053D">
      <w:pPr>
        <w:widowControl w:val="0"/>
        <w:spacing w:after="120"/>
        <w:ind w:firstLine="284"/>
        <w:jc w:val="both"/>
        <w:rPr>
          <w:sz w:val="16"/>
        </w:rPr>
      </w:pPr>
      <w:r>
        <w:rPr>
          <w:noProof/>
          <w:sz w:val="16"/>
        </w:rPr>
        <w:t>3.</w:t>
      </w:r>
      <w:r>
        <w:rPr>
          <w:sz w:val="16"/>
        </w:rPr>
        <w:t xml:space="preserve"> В поз.</w:t>
      </w:r>
      <w:r>
        <w:rPr>
          <w:noProof/>
          <w:sz w:val="16"/>
        </w:rPr>
        <w:t xml:space="preserve"> 4</w:t>
      </w:r>
      <w:r>
        <w:rPr>
          <w:sz w:val="16"/>
        </w:rPr>
        <w:t xml:space="preserve"> и</w:t>
      </w:r>
      <w:r>
        <w:rPr>
          <w:noProof/>
          <w:sz w:val="16"/>
        </w:rPr>
        <w:t xml:space="preserve"> 6</w:t>
      </w:r>
      <w:r>
        <w:rPr>
          <w:sz w:val="16"/>
        </w:rPr>
        <w:t xml:space="preserve"> настоящей таблицы вместо высоты сооружения принята глубина у сооружения, в поз.</w:t>
      </w:r>
      <w:r>
        <w:rPr>
          <w:noProof/>
          <w:sz w:val="16"/>
        </w:rPr>
        <w:t xml:space="preserve"> 8 -</w:t>
      </w:r>
      <w:r>
        <w:rPr>
          <w:sz w:val="16"/>
        </w:rPr>
        <w:t xml:space="preserve"> глубина в месте установки.</w:t>
      </w:r>
    </w:p>
    <w:p w:rsidR="00000000" w:rsidRDefault="0025053D">
      <w:pPr>
        <w:widowControl w:val="0"/>
        <w:spacing w:after="120"/>
        <w:ind w:firstLine="284"/>
        <w:jc w:val="right"/>
      </w:pPr>
      <w:r>
        <w:t>Таблица 2</w:t>
      </w:r>
    </w:p>
    <w:p w:rsidR="00000000" w:rsidRDefault="0025053D">
      <w:pPr>
        <w:widowControl w:val="0"/>
        <w:spacing w:after="120"/>
        <w:ind w:firstLine="284"/>
        <w:jc w:val="center"/>
      </w:pPr>
      <w:r>
        <w:t>Класс защитных сооружений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425"/>
        <w:gridCol w:w="850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Защищаемые территории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Максимальный расчетный напор, м, на водонапорное сооружение при классе защитного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Селитебные. Плотность жилого фонда территории жилого района,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на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га: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noProof/>
                <w:sz w:val="16"/>
              </w:rPr>
              <w:t xml:space="preserve"> 2500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noProof/>
                <w:sz w:val="16"/>
              </w:rPr>
              <w:t xml:space="preserve"> 2100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2500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44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1800 " 2100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1800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noProof/>
                <w:sz w:val="16"/>
              </w:rPr>
              <w:t xml:space="preserve"> 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10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noProof/>
                <w:sz w:val="16"/>
              </w:rPr>
              <w:t>2.</w:t>
            </w:r>
            <w:r>
              <w:rPr>
                <w:sz w:val="16"/>
              </w:rPr>
              <w:t xml:space="preserve"> Оздоровительно-рекреационного и санитарно-защит</w:t>
            </w:r>
            <w:r>
              <w:rPr>
                <w:sz w:val="16"/>
              </w:rPr>
              <w:softHyphen/>
              <w:t>ного назначения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>Ca.</w:t>
            </w:r>
            <w:r>
              <w:rPr>
                <w:noProof/>
                <w:sz w:val="16"/>
              </w:rPr>
              <w:t xml:space="preserve"> 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  <w:r>
              <w:rPr>
                <w:noProof/>
                <w:sz w:val="16"/>
              </w:rPr>
              <w:t>3.</w:t>
            </w:r>
            <w:r>
              <w:rPr>
                <w:sz w:val="16"/>
              </w:rPr>
              <w:t xml:space="preserve"> Промышленные: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промышленные предприятия с годовым объемом производства, млн. руб.: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noProof/>
                <w:sz w:val="16"/>
              </w:rPr>
              <w:t xml:space="preserve"> 500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До3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от 100 до</w:t>
            </w:r>
            <w:r>
              <w:rPr>
                <w:noProof/>
                <w:sz w:val="16"/>
              </w:rPr>
              <w:t xml:space="preserve"> 500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Св.8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  <w:r>
              <w:rPr>
                <w:noProof/>
                <w:sz w:val="16"/>
              </w:rPr>
              <w:t>4.</w:t>
            </w:r>
            <w:r>
              <w:rPr>
                <w:sz w:val="16"/>
              </w:rPr>
              <w:t xml:space="preserve"> Коммунально-складские: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коммунально-складские предприятия общегород</w:t>
            </w:r>
            <w:r>
              <w:rPr>
                <w:sz w:val="16"/>
              </w:rPr>
              <w:softHyphen/>
              <w:t>ского назначения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прочив коммунально-складские предприятия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Св. 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"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noProof/>
                <w:sz w:val="16"/>
              </w:rPr>
              <w:t>5.</w:t>
            </w:r>
            <w:r>
              <w:rPr>
                <w:sz w:val="16"/>
              </w:rPr>
              <w:t xml:space="preserve"> Памятники культуры и природы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До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r>
        <w:lastRenderedPageBreak/>
        <w:t>* При соответствующем обосновании до</w:t>
      </w:r>
      <w:r>
        <w:t xml:space="preserve">пускается защитные сооружения относить к </w:t>
      </w:r>
      <w:r>
        <w:rPr>
          <w:lang w:val="en-US"/>
        </w:rPr>
        <w:t>I</w:t>
      </w:r>
      <w:r>
        <w:t xml:space="preserve"> классу, если авария на них может вызвать последствия катастрофического характера для защищаемых крупных городов и промышленных предприятий.</w:t>
      </w:r>
    </w:p>
    <w:p w:rsidR="00000000" w:rsidRDefault="0025053D">
      <w:pPr>
        <w:widowControl w:val="0"/>
        <w:spacing w:before="120"/>
        <w:ind w:firstLine="284"/>
        <w:jc w:val="right"/>
      </w:pPr>
      <w:r>
        <w:t>Таблица 3</w:t>
      </w:r>
    </w:p>
    <w:p w:rsidR="00000000" w:rsidRDefault="0025053D">
      <w:pPr>
        <w:widowControl w:val="0"/>
        <w:spacing w:after="120"/>
        <w:ind w:firstLine="284"/>
        <w:jc w:val="center"/>
        <w:rPr>
          <w:b/>
        </w:rPr>
      </w:pPr>
      <w:r>
        <w:rPr>
          <w:b/>
        </w:rPr>
        <w:t>Класс основных постоянных гидротехнических сооружений в зависимости от последствий нарушения их эксплуатации (социально-экономической ответственности)</w:t>
      </w:r>
    </w:p>
    <w:tbl>
      <w:tblPr>
        <w:tblW w:w="0" w:type="auto"/>
        <w:tblLayout w:type="fixed"/>
        <w:tblLook w:val="0000"/>
      </w:tblPr>
      <w:tblGrid>
        <w:gridCol w:w="4219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center"/>
              <w:rPr>
                <w:sz w:val="16"/>
              </w:rPr>
            </w:pPr>
            <w:r>
              <w:rPr>
                <w:sz w:val="16"/>
              </w:rPr>
              <w:t>Объекты гидротехнического строительства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Класс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1. Гидротехнические сооружения гидравлических, гидроаккумулирующих и тепловых электро</w:t>
            </w:r>
            <w:r>
              <w:rPr>
                <w:sz w:val="16"/>
              </w:rPr>
              <w:softHyphen/>
              <w:t>станций мощностью, млн.к</w:t>
            </w:r>
            <w:r>
              <w:rPr>
                <w:sz w:val="16"/>
              </w:rPr>
              <w:t>Вт: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1,5 и более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1,5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II-IV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>. Гидротехнические сооружения атомных электро</w:t>
            </w:r>
            <w:r>
              <w:rPr>
                <w:sz w:val="16"/>
              </w:rPr>
              <w:softHyphen/>
              <w:t>стан</w:t>
            </w:r>
            <w:r>
              <w:rPr>
                <w:sz w:val="16"/>
              </w:rPr>
              <w:softHyphen/>
              <w:t>ций независимо от мощности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3. Гидротехнические сооружения и судоходные каналы на внутренних водных путях (кроме сооружений речных портов):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сверхмагистральных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магистральных и местного значения (см. примеч. 1 к таблице)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>
              <w:rPr>
                <w:sz w:val="16"/>
              </w:rPr>
              <w:t>. Гидротехнические сооружения мелиоративных систем при площади орошения и осушения, обслуживаемой сооружениями, тыс. Га: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300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100 до 300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« 50 « 100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50 и менее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>. По</w:t>
            </w:r>
            <w:r>
              <w:rPr>
                <w:sz w:val="16"/>
              </w:rPr>
              <w:t>дпорные сооружения водохранилищ мелиора</w:t>
            </w:r>
            <w:r>
              <w:rPr>
                <w:sz w:val="16"/>
              </w:rPr>
              <w:softHyphen/>
              <w:t>тив</w:t>
            </w:r>
            <w:r>
              <w:rPr>
                <w:sz w:val="16"/>
              </w:rPr>
              <w:softHyphen/>
              <w:t>ного назначения при объеме, млн.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1000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200 до 1000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« 50 « 200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50 и менее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6. Каналы комплексного водохозяйственного назна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>ния и сооружения на них. Суммарная годовая стоимость валовой продукции водопотребителей: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 млрд. руб.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от 500 млн. до 1 млрд. руб.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« 100 «  « 500 млн. руб.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100 млн. руб.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  <w:r>
              <w:rPr>
                <w:sz w:val="16"/>
              </w:rPr>
              <w:t>. Морские оградительные сооружения и гидро</w:t>
            </w:r>
            <w:r>
              <w:rPr>
                <w:sz w:val="16"/>
              </w:rPr>
              <w:softHyphen/>
              <w:t>тех</w:t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ческие сооружения морских каналов, морских портов при объеме грузоо</w:t>
            </w:r>
            <w:r>
              <w:rPr>
                <w:sz w:val="16"/>
              </w:rPr>
              <w:t>борота и числе судоходов: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св. 6 млн.т сухогрузов (св. 12 млн.т наливных) и 800 транспортных судов в навигацию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от 1,5 до 6 млн.т. сухогрузов (от 6 до 12 млн.т наливных)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от 600 до 800 транспортных судов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менее 1,5 млн.т сухогрузов (менее 6 млн.т наливных) и менее 600 транспортных судов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8. Морские оградительные сооружения и гидро</w:t>
            </w:r>
            <w:r>
              <w:rPr>
                <w:sz w:val="16"/>
              </w:rPr>
              <w:softHyphen/>
              <w:t>тех</w:t>
            </w:r>
            <w:r>
              <w:rPr>
                <w:sz w:val="16"/>
              </w:rPr>
              <w:softHyphen/>
              <w:t>нические сооружения морских судостроительных и судоремонтных предприятий и баз в зависимости от класса предприятия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II,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9. Морские причальные сооружения, гидр</w:t>
            </w:r>
            <w:r>
              <w:rPr>
                <w:sz w:val="16"/>
              </w:rPr>
              <w:t>отех</w:t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чес</w:t>
            </w:r>
            <w:r>
              <w:rPr>
                <w:sz w:val="16"/>
              </w:rPr>
              <w:softHyphen/>
              <w:t>кие сооружения железнодорожных переправ, лихтеровозной системы при грузообороте, млн.т: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0,5 и более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0,5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10</w:t>
            </w:r>
            <w:r>
              <w:rPr>
                <w:sz w:val="16"/>
              </w:rPr>
              <w:t>. Морские причальные сооружения, гидротехни</w:t>
            </w:r>
            <w:r>
              <w:rPr>
                <w:sz w:val="16"/>
              </w:rPr>
              <w:softHyphen/>
              <w:t>ческие сооружения железнодорожных переправ, лихтеровозной системы при грузообороте, млн.т: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0,5 и более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0,5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11. Причальные сооружения для отстоя, межрейсового ремонта и снабжения судов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12. Причальные сооружения судостроительных и судо</w:t>
            </w:r>
            <w:r>
              <w:rPr>
                <w:sz w:val="16"/>
              </w:rPr>
              <w:softHyphen/>
              <w:t>ремонтных предприятий для судов с водоизмещением порожнем, тыс.т: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3,5 и бол</w:t>
            </w:r>
            <w:r>
              <w:rPr>
                <w:sz w:val="16"/>
              </w:rPr>
              <w:t>ее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3,5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lastRenderedPageBreak/>
              <w:t>13</w:t>
            </w:r>
            <w:r>
              <w:rPr>
                <w:sz w:val="16"/>
              </w:rPr>
              <w:t>. Судоподъемные и судоспусковые сооружения при наибольшей подъемной силе, кН: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300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от 35 до 300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менее 35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14</w:t>
            </w:r>
            <w:r>
              <w:rPr>
                <w:sz w:val="16"/>
              </w:rPr>
              <w:t>. Сооружения континентального шельфа: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а) при высоте волны, м: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св. 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до 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б) при толщине льда, м: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0,5 и более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до 0,5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hanging="142"/>
              <w:jc w:val="both"/>
              <w:rPr>
                <w:sz w:val="16"/>
              </w:rPr>
            </w:pPr>
            <w:r>
              <w:rPr>
                <w:sz w:val="16"/>
              </w:rPr>
              <w:t>15. Стационарные гидротехнические сооружения знаков навигационной обстановки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r>
        <w:t xml:space="preserve">Примечания: 1. Сверхмагистральными являются водные пути, относимые ГОСТ 26775-85 к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классам; магистральными - относимые к </w:t>
      </w:r>
      <w:r>
        <w:rPr>
          <w:lang w:val="en-US"/>
        </w:rPr>
        <w:t xml:space="preserve">III </w:t>
      </w:r>
      <w:r>
        <w:t xml:space="preserve">и </w:t>
      </w:r>
      <w:r>
        <w:rPr>
          <w:lang w:val="en-US"/>
        </w:rPr>
        <w:t>IV</w:t>
      </w:r>
      <w:r>
        <w:t xml:space="preserve"> классам; во</w:t>
      </w:r>
      <w:r>
        <w:t>дными путями местного значения - все остальные внутренние водные пути.</w:t>
      </w:r>
    </w:p>
    <w:p w:rsidR="00000000" w:rsidRDefault="0025053D">
      <w:pPr>
        <w:widowControl w:val="0"/>
        <w:spacing w:after="120"/>
        <w:ind w:firstLine="284"/>
        <w:jc w:val="both"/>
      </w:pPr>
      <w:r>
        <w:t>2. Класс сооружений по поз. 12 и 13 допускается повышать в зависимости от сложности строящихся или ремонтируемых судов.</w:t>
      </w:r>
    </w:p>
    <w:p w:rsidR="00000000" w:rsidRDefault="0025053D">
      <w:pPr>
        <w:widowControl w:val="0"/>
        <w:ind w:firstLine="284"/>
        <w:jc w:val="right"/>
      </w:pPr>
      <w:r>
        <w:t>Таблица 4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Категории речных портов</w:t>
      </w:r>
    </w:p>
    <w:tbl>
      <w:tblPr>
        <w:tblW w:w="0" w:type="auto"/>
        <w:tblLayout w:type="fixed"/>
        <w:tblLook w:val="0000"/>
      </w:tblPr>
      <w:tblGrid>
        <w:gridCol w:w="1242"/>
        <w:gridCol w:w="1985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Категория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Среднесуточный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порта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грузооборот, усл.т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пассажирооборот, усл. пассажиры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Св. 15 000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Св.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3501-15 000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501-2000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751-3500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201-500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750 и менее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200 и менее</w:t>
            </w:r>
          </w:p>
        </w:tc>
      </w:tr>
    </w:tbl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ind w:firstLine="284"/>
        <w:jc w:val="right"/>
      </w:pPr>
      <w:r>
        <w:t>ПРИЛОЖЕНИЕ 3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 xml:space="preserve">ЗНАЧЕНИЯ КОЭФФИЦИЕНТОВ НАДЕЖНОСТИ ПО НАГРУЗКЕ </w:t>
      </w:r>
      <w:r>
        <w:rPr>
          <w:b/>
          <w:position w:val="-14"/>
        </w:rPr>
        <w:object w:dxaOrig="320" w:dyaOrig="360">
          <v:shape id="_x0000_i1039" type="#_x0000_t75" style="width:15.75pt;height:18pt" o:ole="">
            <v:imagedata r:id="rId20" o:title=""/>
          </v:shape>
          <o:OLEObject Type="Embed" ProgID="Equation.2" ShapeID="_x0000_i1039" DrawAspect="Content" ObjectID="_1401545458" r:id="rId28"/>
        </w:object>
      </w:r>
      <w:r>
        <w:rPr>
          <w:b/>
        </w:rPr>
        <w:t xml:space="preserve">ПРИ РАСЧЕТАХ </w:t>
      </w:r>
      <w:r>
        <w:rPr>
          <w:b/>
        </w:rPr>
        <w:t>ПО ПРЕДЕЛЬНЫМ СОСТОЯНИЯМ ПЕРВОЙ ГРУППЫ</w:t>
      </w:r>
    </w:p>
    <w:tbl>
      <w:tblPr>
        <w:tblW w:w="0" w:type="auto"/>
        <w:tblLayout w:type="fixed"/>
        <w:tblLook w:val="0000"/>
      </w:tblPr>
      <w:tblGrid>
        <w:gridCol w:w="365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Нагрузки и воздействия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Значения коэффициента надежности по нагрузке </w:t>
            </w:r>
            <w:r>
              <w:rPr>
                <w:b/>
                <w:position w:val="-14"/>
              </w:rPr>
              <w:object w:dxaOrig="320" w:dyaOrig="360">
                <v:shape id="_x0000_i1040" type="#_x0000_t75" style="width:15.75pt;height:18pt" o:ole="">
                  <v:imagedata r:id="rId20" o:title=""/>
                </v:shape>
                <o:OLEObject Type="Embed" ProgID="Equation.2" ShapeID="_x0000_i1040" DrawAspect="Content" ObjectID="_1401545459" r:id="rId2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Давление воды непосредственно на поверх</w:t>
            </w:r>
            <w:r>
              <w:rPr>
                <w:sz w:val="16"/>
              </w:rPr>
              <w:softHyphen/>
              <w:t>ности сооружения и основания; силовое воздействие фильтрующей воды; волновое давление; поровое давление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Гидростатическое давление подземных вод на обделку туннелей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1,1 (0,9)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Собственный вес сооружения (без веса грунта)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1,05 (0,95)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Собственный вес обделок туннелей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 (0,8)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Вес грунта (вертикальное давление от веса грунта)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1,1 (0,9</w:t>
            </w:r>
            <w:r>
              <w:rPr>
                <w:sz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Боковое давление грунта (см. примеч. 2 и 3 к таблице)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 (0,8)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Давление наносов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подъемных перегрузочных и транспортных 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складируемых грузов (кроме навалочных) на территории грузовых причалов в пределах крановых путей, пассажирских, служебных и других причалов и набережных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же, за пределами крановых путей и на других сооружениях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навалочных грузов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1,3 (1,0)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людей, складируемых грузов и стационарного технологического оборудо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t>ния; снеговые и ветровые нагрузки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 СТ СЭВ 1407-78 и СНиП 2.01.07-85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предварительного напряжения конструкций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судов (вес, навал, швартовные и ударные)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Ледовые нагрузки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Усилия от температурных и влажностных воздействий, принимаемых по справочным и литературным данным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Сейсмические воздействия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 от подвижного состава железных и автомобильных дорог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 СНиП 2.05.03-84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Нагрузки, нормативные значения которых устанавливаются на основе статической обработки м</w:t>
            </w:r>
            <w:r>
              <w:rPr>
                <w:sz w:val="16"/>
              </w:rPr>
              <w:t>ноголетнего ряда наблюдений, экспериментальных исследований, фактичес</w:t>
            </w:r>
            <w:r>
              <w:rPr>
                <w:sz w:val="16"/>
              </w:rPr>
              <w:softHyphen/>
              <w:t>кого измерения и определяемые с учетом коэффициента динамичности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</w:tbl>
    <w:p w:rsidR="00000000" w:rsidRDefault="0025053D">
      <w:pPr>
        <w:widowControl w:val="0"/>
        <w:ind w:firstLine="284"/>
        <w:jc w:val="both"/>
      </w:pPr>
      <w:r>
        <w:t>Примечания: 1. Указанные в скобках значения коэффициента надежности по нагрузке относятся к случаям, когда применение минимального значения коэффициентов приводит к невыгодному загружению сооружения.</w:t>
      </w:r>
    </w:p>
    <w:p w:rsidR="00000000" w:rsidRDefault="0025053D">
      <w:pPr>
        <w:widowControl w:val="0"/>
        <w:ind w:firstLine="284"/>
        <w:jc w:val="both"/>
      </w:pPr>
      <w:r>
        <w:t xml:space="preserve">2. Коэффициенты надежности по нагрузке </w:t>
      </w:r>
      <w:r>
        <w:rPr>
          <w:b/>
          <w:position w:val="-14"/>
        </w:rPr>
        <w:object w:dxaOrig="320" w:dyaOrig="360">
          <v:shape id="_x0000_i1041" type="#_x0000_t75" style="width:15.75pt;height:18pt" o:ole="">
            <v:imagedata r:id="rId20" o:title=""/>
          </v:shape>
          <o:OLEObject Type="Embed" ProgID="Equation.2" ShapeID="_x0000_i1041" DrawAspect="Content" ObjectID="_1401545460" r:id="rId30"/>
        </w:object>
      </w:r>
      <w:r>
        <w:t>следует принимать равными единице для всех грунтовых нагрузок и собственного веса сооружения, вычисленных с пр</w:t>
      </w:r>
      <w:r>
        <w:t>именением расчетных значений характеристик грунтов (удельного веса и характеристик прочности) и материалов (удельного веса бетона и др.), определенных в соответствии со строительными нормами и правилами на проектирование оснований и отдельных видов сооружений.</w:t>
      </w:r>
    </w:p>
    <w:p w:rsidR="00000000" w:rsidRDefault="0025053D">
      <w:pPr>
        <w:widowControl w:val="0"/>
        <w:ind w:firstLine="284"/>
        <w:jc w:val="both"/>
      </w:pPr>
      <w:r>
        <w:t xml:space="preserve">3. Значение коэффициента </w:t>
      </w:r>
      <w:r>
        <w:rPr>
          <w:position w:val="-14"/>
        </w:rPr>
        <w:object w:dxaOrig="320" w:dyaOrig="360">
          <v:shape id="_x0000_i1042" type="#_x0000_t75" style="width:15.75pt;height:18pt" o:ole="">
            <v:imagedata r:id="rId20" o:title=""/>
          </v:shape>
          <o:OLEObject Type="Embed" ProgID="Equation.2" ShapeID="_x0000_i1042" DrawAspect="Content" ObjectID="_1401545461" r:id="rId31"/>
        </w:object>
      </w:r>
      <w:r>
        <w:t>= 1,2 (0,8) для нагрузок от бокового давления грунта следует применять при использовании нормативных значений характеристик грунта.</w:t>
      </w:r>
    </w:p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ind w:firstLine="284"/>
        <w:jc w:val="right"/>
      </w:pPr>
      <w:r>
        <w:t>ПРИЛОЖЕНИЕ 4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ПЕРЕЧЕНЬ НАГРУЗОК И ВОЗДЕЙСТВИЙ НА ГИДРОТЕХ</w:t>
      </w:r>
      <w:r>
        <w:rPr>
          <w:b/>
        </w:rPr>
        <w:t>НИЧЕСКИЕ СООРУЖЕНИЯ</w:t>
      </w:r>
    </w:p>
    <w:p w:rsidR="00000000" w:rsidRDefault="0025053D">
      <w:pPr>
        <w:widowControl w:val="0"/>
        <w:ind w:firstLine="284"/>
        <w:jc w:val="both"/>
      </w:pPr>
      <w:r>
        <w:t>При проектировании гидротехнических сооруже</w:t>
      </w:r>
      <w:r>
        <w:softHyphen/>
        <w:t>ний необходимо учитывать следующие нагрузки и воздействия: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7.</w:t>
      </w:r>
      <w:r>
        <w:t xml:space="preserve"> </w:t>
      </w:r>
      <w:r>
        <w:rPr>
          <w:i/>
        </w:rPr>
        <w:t>Постоянные и временные</w:t>
      </w:r>
      <w:r>
        <w:t xml:space="preserve"> (длительные и крат</w:t>
      </w:r>
      <w:r>
        <w:softHyphen/>
        <w:t>ковременные)</w:t>
      </w:r>
      <w:r>
        <w:rPr>
          <w:noProof/>
        </w:rPr>
        <w:t xml:space="preserve"> :</w:t>
      </w:r>
    </w:p>
    <w:p w:rsidR="00000000" w:rsidRDefault="0025053D">
      <w:pPr>
        <w:widowControl w:val="0"/>
        <w:ind w:firstLine="284"/>
        <w:jc w:val="both"/>
      </w:pPr>
      <w:r>
        <w:t xml:space="preserve">а) собственный вес конструкции и сооружения; </w:t>
      </w:r>
    </w:p>
    <w:p w:rsidR="00000000" w:rsidRDefault="0025053D">
      <w:pPr>
        <w:widowControl w:val="0"/>
        <w:ind w:firstLine="284"/>
        <w:jc w:val="both"/>
      </w:pPr>
      <w:r>
        <w:t>б) вес постоянного технологического оборудова</w:t>
      </w:r>
      <w:r>
        <w:softHyphen/>
        <w:t>ния {затворов, турбоагрегатов, трансформаторов и др.)</w:t>
      </w:r>
      <w:r>
        <w:rPr>
          <w:noProof/>
        </w:rPr>
        <w:t>,</w:t>
      </w:r>
      <w:r>
        <w:t xml:space="preserve"> месторасположение которого на сооружении не меняется в процессе эксплуатации;</w:t>
      </w:r>
    </w:p>
    <w:p w:rsidR="00000000" w:rsidRDefault="0025053D">
      <w:pPr>
        <w:widowControl w:val="0"/>
        <w:ind w:firstLine="284"/>
        <w:jc w:val="both"/>
      </w:pPr>
      <w:r>
        <w:t>в) давление воды непосредственно на поверх</w:t>
      </w:r>
      <w:r>
        <w:softHyphen/>
        <w:t>ность сооружения и основания; силовое воздейст</w:t>
      </w:r>
      <w:r>
        <w:softHyphen/>
        <w:t>вие фильтрующе</w:t>
      </w:r>
      <w:r>
        <w:t>йся воды, включающее объемные силы фильтрации и взвешивания в водонасыщенных частях сооружения и основания и противодавление на границе водонеп</w:t>
      </w:r>
      <w:r>
        <w:softHyphen/>
        <w:t>ро</w:t>
      </w:r>
      <w:r>
        <w:softHyphen/>
        <w:t>ницаемой части сооружения при нормальном подпорном уровне, соответствую</w:t>
      </w:r>
      <w:r>
        <w:softHyphen/>
        <w:t>щем максимальным расходам воды расчетной вероятности превышения основного расчетного случая и нормальной работе противофильтрационных и дре</w:t>
      </w:r>
      <w:r>
        <w:softHyphen/>
        <w:t>нажных устройств;</w:t>
      </w:r>
    </w:p>
    <w:p w:rsidR="00000000" w:rsidRDefault="0025053D">
      <w:pPr>
        <w:widowControl w:val="0"/>
        <w:ind w:firstLine="284"/>
        <w:jc w:val="both"/>
      </w:pPr>
      <w:r>
        <w:t>г) вес грунта и его боковое давление; горное давление; давление грунта, возникающее вследст</w:t>
      </w:r>
      <w:r>
        <w:softHyphen/>
        <w:t>вие деформации основания и конструкции, выз</w:t>
      </w:r>
      <w:r>
        <w:t>ы</w:t>
      </w:r>
      <w:r>
        <w:softHyphen/>
        <w:t>ваемой внешними нагрузками и температурными воздействиями;</w:t>
      </w:r>
    </w:p>
    <w:p w:rsidR="00000000" w:rsidRDefault="0025053D">
      <w:pPr>
        <w:widowControl w:val="0"/>
        <w:ind w:firstLine="284"/>
        <w:jc w:val="both"/>
      </w:pPr>
      <w:r>
        <w:t xml:space="preserve">д) давление отложившихся наносов; </w:t>
      </w:r>
    </w:p>
    <w:p w:rsidR="00000000" w:rsidRDefault="0025053D">
      <w:pPr>
        <w:widowControl w:val="0"/>
        <w:ind w:firstLine="284"/>
        <w:jc w:val="both"/>
      </w:pPr>
      <w:r>
        <w:t>е) нагрузки от предварительного напряжения конструкции;</w:t>
      </w:r>
    </w:p>
    <w:p w:rsidR="00000000" w:rsidRDefault="0025053D">
      <w:pPr>
        <w:widowControl w:val="0"/>
        <w:ind w:firstLine="284"/>
        <w:jc w:val="both"/>
      </w:pPr>
      <w:r>
        <w:t>ж) нагрузки, вызванные избыточным поровым давлением незавер</w:t>
      </w:r>
      <w:r>
        <w:softHyphen/>
        <w:t>шенной консолидации в водонасыщенном грунте при нормальном подпорном уров</w:t>
      </w:r>
      <w:r>
        <w:softHyphen/>
        <w:t>не и нормальной работе противофильтрационных и дренажных устройств;</w:t>
      </w:r>
    </w:p>
    <w:p w:rsidR="00000000" w:rsidRDefault="0025053D">
      <w:pPr>
        <w:widowControl w:val="0"/>
        <w:ind w:firstLine="284"/>
        <w:jc w:val="both"/>
      </w:pPr>
      <w:r>
        <w:t>з) температурные воздействия строительного и эксплуатационного периодов, определяемые для го</w:t>
      </w:r>
      <w:r>
        <w:softHyphen/>
        <w:t>да со средней амплитудой колебания среднемесяч</w:t>
      </w:r>
      <w:r>
        <w:softHyphen/>
        <w:t>ных температур нар</w:t>
      </w:r>
      <w:r>
        <w:t>ужного воздуха;</w:t>
      </w:r>
    </w:p>
    <w:p w:rsidR="00000000" w:rsidRDefault="0025053D">
      <w:pPr>
        <w:widowControl w:val="0"/>
        <w:ind w:firstLine="284"/>
        <w:jc w:val="both"/>
      </w:pPr>
      <w:r>
        <w:t>и) нагрузки от перегрузочных и транспортных средств и складируемых грузов, а также другие нагрузки, связанные с эксплуатацией сооружения;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к) давление волны, определяемое при средней многолетней скорости ветра, кроме портовых со</w:t>
      </w:r>
      <w:r>
        <w:softHyphen/>
        <w:t>оружений, для которых указанное давление следует определять по СНиП</w:t>
      </w:r>
      <w:r>
        <w:rPr>
          <w:noProof/>
        </w:rPr>
        <w:t xml:space="preserve"> 2.06.04-82;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л) давление льда, определяемое при его средней многолетней толщине, кроме портовых сооруже</w:t>
      </w:r>
      <w:r>
        <w:softHyphen/>
        <w:t>ний, для которых указанное давление следует опре</w:t>
      </w:r>
      <w:r>
        <w:softHyphen/>
        <w:t>делять по СНиП</w:t>
      </w:r>
      <w:r>
        <w:rPr>
          <w:noProof/>
        </w:rPr>
        <w:t xml:space="preserve"> 2.06.04-82;</w:t>
      </w:r>
    </w:p>
    <w:p w:rsidR="00000000" w:rsidRDefault="0025053D">
      <w:pPr>
        <w:widowControl w:val="0"/>
        <w:ind w:firstLine="284"/>
        <w:jc w:val="both"/>
      </w:pPr>
      <w:r>
        <w:t xml:space="preserve">м) нагрузки от судов </w:t>
      </w:r>
      <w:r>
        <w:t xml:space="preserve">(вес, навал, швартовные и ударные) и от плавающих тел; </w:t>
      </w:r>
    </w:p>
    <w:p w:rsidR="00000000" w:rsidRDefault="0025053D">
      <w:pPr>
        <w:widowControl w:val="0"/>
        <w:ind w:firstLine="284"/>
        <w:jc w:val="both"/>
      </w:pPr>
      <w:r>
        <w:t xml:space="preserve">н) снеговые и ветровые нагрузки; 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о) нагрузки от подъемных и других механизмов (мостовых и подвесных кранов и т. п.)</w:t>
      </w:r>
      <w:r>
        <w:rPr>
          <w:noProof/>
        </w:rPr>
        <w:t xml:space="preserve"> ;</w:t>
      </w:r>
    </w:p>
    <w:p w:rsidR="00000000" w:rsidRDefault="0025053D">
      <w:pPr>
        <w:widowControl w:val="0"/>
        <w:ind w:firstLine="284"/>
        <w:jc w:val="both"/>
      </w:pPr>
      <w:r>
        <w:t>п) давление от гидравлического удара в период нормальной эксплуатации;</w:t>
      </w:r>
    </w:p>
    <w:p w:rsidR="00000000" w:rsidRDefault="0025053D">
      <w:pPr>
        <w:widowControl w:val="0"/>
        <w:ind w:firstLine="284"/>
        <w:jc w:val="both"/>
      </w:pPr>
      <w:r>
        <w:lastRenderedPageBreak/>
        <w:t>р) динамические нагрузки при пропуске расхо</w:t>
      </w:r>
      <w:r>
        <w:softHyphen/>
        <w:t>дов по безнапорным и напорным водоводам при нормальном подпорном уровне.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</w:t>
      </w:r>
      <w:r>
        <w:rPr>
          <w:i/>
        </w:rPr>
        <w:t>Особые</w:t>
      </w:r>
      <w:r>
        <w:t xml:space="preserve"> (при особом сочетании нагрузок они заменяют соответствующие им постоянные, вре</w:t>
      </w:r>
      <w:r>
        <w:softHyphen/>
        <w:t>менные длительные и кратко</w:t>
      </w:r>
      <w:r>
        <w:softHyphen/>
        <w:t>вре</w:t>
      </w:r>
      <w:r>
        <w:softHyphen/>
        <w:t>менные нагрузки)</w:t>
      </w:r>
      <w:r>
        <w:rPr>
          <w:noProof/>
        </w:rPr>
        <w:t>:</w:t>
      </w:r>
    </w:p>
    <w:p w:rsidR="00000000" w:rsidRDefault="0025053D">
      <w:pPr>
        <w:widowControl w:val="0"/>
        <w:ind w:firstLine="284"/>
        <w:jc w:val="both"/>
      </w:pPr>
      <w:r>
        <w:t>с) давление</w:t>
      </w:r>
      <w:r>
        <w:t xml:space="preserve"> воды непосредственно на поверхности сооружения и основания; силовое воздействие фильтрующейся воды, включающее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сооружения; нагрузки, вызванные избыточным поровым давле</w:t>
      </w:r>
      <w:r>
        <w:softHyphen/>
        <w:t>нием незавершенной консолидации в водонасыщенном грунте, при форсированном уровне верхнего бьефа, соответствующем максимальным расходам воды расчетной вероятности превышения повероч</w:t>
      </w:r>
      <w:r>
        <w:softHyphen/>
        <w:t>ного расчетного случая</w:t>
      </w:r>
      <w:r>
        <w:t xml:space="preserve"> или при уровнях верхнего бьефа выше НПУ, соответствующих максимальным расходам воды расчетной вероятности превышения основного расчетного случая (см. п.</w:t>
      </w:r>
      <w:r>
        <w:rPr>
          <w:noProof/>
        </w:rPr>
        <w:t xml:space="preserve"> 2.12)</w:t>
      </w:r>
      <w:r>
        <w:t xml:space="preserve"> и при нормальной работе противофильтрационных или дренажных устройств или при нормальном подпор</w:t>
      </w:r>
      <w:r>
        <w:softHyphen/>
        <w:t>ном уровне верхнего бьефа, соответствующем мак</w:t>
      </w:r>
      <w:r>
        <w:softHyphen/>
        <w:t>симальным расходам воды расчетной вероятности основного расчетного случая и нарушения нормаль</w:t>
      </w:r>
      <w:r>
        <w:softHyphen/>
        <w:t>ной работы противофильтрационных или дренажных устройств (взамен нагрузок подпунктов</w:t>
      </w:r>
      <w:r>
        <w:rPr>
          <w:noProof/>
        </w:rPr>
        <w:t xml:space="preserve"> ,,</w:t>
      </w:r>
      <w:r>
        <w:t>в</w:t>
      </w:r>
      <w:r>
        <w:rPr>
          <w:noProof/>
        </w:rPr>
        <w:t>"</w:t>
      </w:r>
      <w:r>
        <w:t xml:space="preserve"> и „ж");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 xml:space="preserve">т) температурные </w:t>
      </w:r>
      <w:r>
        <w:t>воздействия строительного и эксплуатационного периодов, определяемые для года с наибольшей амплитудой колебания средне</w:t>
      </w:r>
      <w:r>
        <w:softHyphen/>
        <w:t>месячных температур наружного воздуха (взамен нагрузок подпункта „з")</w:t>
      </w:r>
      <w:r>
        <w:rPr>
          <w:noProof/>
        </w:rPr>
        <w:t>;</w:t>
      </w:r>
    </w:p>
    <w:p w:rsidR="00000000" w:rsidRDefault="0025053D">
      <w:pPr>
        <w:widowControl w:val="0"/>
        <w:ind w:firstLine="284"/>
        <w:jc w:val="both"/>
      </w:pPr>
      <w:r>
        <w:t>у) ледовые нагрузки, определяемые при макси</w:t>
      </w:r>
      <w:r>
        <w:softHyphen/>
        <w:t>мальной многолетней толщине льда или прорыве заторов при зимних попусках воды в нижний бьеф (вместо нагрузки подпункта ,,л")</w:t>
      </w:r>
      <w:r>
        <w:rPr>
          <w:noProof/>
        </w:rPr>
        <w:t>,</w:t>
      </w:r>
      <w:r>
        <w:t xml:space="preserve"> кроме портовых сооружений, для которых ледовые нагрузки при особом сочетании не учитываются:</w:t>
      </w:r>
    </w:p>
    <w:p w:rsidR="00000000" w:rsidRDefault="0025053D">
      <w:pPr>
        <w:widowControl w:val="0"/>
        <w:ind w:firstLine="284"/>
        <w:jc w:val="both"/>
      </w:pPr>
      <w:r>
        <w:t>ф) давление волны, определяемое при макси</w:t>
      </w:r>
      <w:r>
        <w:softHyphen/>
        <w:t>мальной расчетной</w:t>
      </w:r>
      <w:r>
        <w:t xml:space="preserve"> скорости ветра (взамен нагрузки подпункта „к")</w:t>
      </w:r>
      <w:r>
        <w:rPr>
          <w:noProof/>
        </w:rPr>
        <w:t>,</w:t>
      </w:r>
      <w:r>
        <w:t xml:space="preserve"> кроме портовых сооружений, для которых указанное давление при особом сочетании не учитывается;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х) давление от гидравлического удара при пол</w:t>
      </w:r>
      <w:r>
        <w:softHyphen/>
        <w:t>ном сбросе нагрузки (взамен нагрузки подпункта „п")</w:t>
      </w:r>
      <w:r>
        <w:rPr>
          <w:noProof/>
        </w:rPr>
        <w:t xml:space="preserve"> ;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ц) динамические нагрузки при пропуске расхо</w:t>
      </w:r>
      <w:r>
        <w:softHyphen/>
        <w:t>дов по безнапорным и напорным водоводам при форсированном уровне верхнего бьефа (вместо на</w:t>
      </w:r>
      <w:r>
        <w:softHyphen/>
        <w:t>грузок подпункта ,,р")</w:t>
      </w:r>
      <w:r>
        <w:rPr>
          <w:noProof/>
        </w:rPr>
        <w:t>;</w:t>
      </w:r>
    </w:p>
    <w:p w:rsidR="00000000" w:rsidRDefault="0025053D">
      <w:pPr>
        <w:widowControl w:val="0"/>
        <w:ind w:firstLine="284"/>
      </w:pPr>
      <w:r>
        <w:t xml:space="preserve">ч) сейсмические воздействия; </w:t>
      </w:r>
    </w:p>
    <w:p w:rsidR="00000000" w:rsidRDefault="0025053D">
      <w:pPr>
        <w:widowControl w:val="0"/>
        <w:ind w:firstLine="284"/>
      </w:pPr>
      <w:r>
        <w:t>ш) динамические нагрузки от взрывов;</w:t>
      </w:r>
    </w:p>
    <w:p w:rsidR="00000000" w:rsidRDefault="0025053D">
      <w:pPr>
        <w:widowControl w:val="0"/>
        <w:ind w:firstLine="284"/>
        <w:jc w:val="both"/>
      </w:pPr>
      <w:r>
        <w:t>щ) гидродинамическое и взвешивающее воздей</w:t>
      </w:r>
      <w:r>
        <w:softHyphen/>
      </w:r>
      <w:r>
        <w:t>ствия, обусловленные цунами.</w:t>
      </w:r>
    </w:p>
    <w:p w:rsidR="00000000" w:rsidRDefault="0025053D">
      <w:pPr>
        <w:widowControl w:val="0"/>
        <w:ind w:firstLine="284"/>
        <w:jc w:val="both"/>
      </w:pPr>
      <w:r>
        <w:t>Указания о сочетаниях нагрузок и воздействий приведены в п.</w:t>
      </w:r>
      <w:r>
        <w:rPr>
          <w:noProof/>
        </w:rPr>
        <w:t xml:space="preserve"> 2.8</w:t>
      </w:r>
      <w:r>
        <w:t xml:space="preserve"> и в СНиП на проектирование отдельных видов гидротехнических сооружений.</w:t>
      </w:r>
    </w:p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ind w:firstLine="284"/>
        <w:jc w:val="right"/>
      </w:pPr>
      <w:r>
        <w:t>ПРИЛОЖЕНИЕ 5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РАСЧЕТ ВЕРОЯТНОСТИ ПРЕВЫШЕНИЯ РАСХОДОВ ВОДЫ ДЛЯ ПЕРИОДА ВРЕМЕННОЙ ЭКСПЛУАТАЦИИ СООРУЖЕНИЙ</w:t>
      </w:r>
    </w:p>
    <w:p w:rsidR="00000000" w:rsidRDefault="0025053D">
      <w:pPr>
        <w:widowControl w:val="0"/>
        <w:ind w:firstLine="284"/>
        <w:jc w:val="both"/>
      </w:pPr>
      <w:r>
        <w:t xml:space="preserve">Расчетная вероятность превышения расходов воды </w:t>
      </w:r>
      <w:r>
        <w:rPr>
          <w:i/>
        </w:rPr>
        <w:t>Р,</w:t>
      </w:r>
      <w:r>
        <w:t xml:space="preserve"> % (вероятность того, что расчетный расход воды </w:t>
      </w:r>
      <w:r>
        <w:rPr>
          <w:i/>
          <w:lang w:val="en-US"/>
        </w:rPr>
        <w:t>Q</w:t>
      </w:r>
      <w:r>
        <w:rPr>
          <w:i/>
          <w:vertAlign w:val="subscript"/>
        </w:rPr>
        <w:t>р</w:t>
      </w:r>
      <w:r>
        <w:t xml:space="preserve"> случится в любом году), средний период однократной повторяемости </w:t>
      </w:r>
      <w:r>
        <w:rPr>
          <w:i/>
        </w:rPr>
        <w:t>Т</w:t>
      </w:r>
      <w:r>
        <w:t xml:space="preserve">, годы, и надежность </w:t>
      </w:r>
      <w:r>
        <w:rPr>
          <w:i/>
          <w:lang w:val="en-US"/>
        </w:rPr>
        <w:t>R</w:t>
      </w:r>
      <w:r>
        <w:t xml:space="preserve"> связаны зависимостями:</w:t>
      </w:r>
    </w:p>
    <w:p w:rsidR="00000000" w:rsidRDefault="0025053D">
      <w:pPr>
        <w:widowControl w:val="0"/>
        <w:ind w:firstLine="284"/>
        <w:jc w:val="center"/>
      </w:pPr>
      <w:r>
        <w:rPr>
          <w:position w:val="-22"/>
        </w:rPr>
        <w:object w:dxaOrig="760" w:dyaOrig="620">
          <v:shape id="_x0000_i1043" type="#_x0000_t75" style="width:38.25pt;height:30.75pt" o:ole="">
            <v:imagedata r:id="rId32" o:title=""/>
          </v:shape>
          <o:OLEObject Type="Embed" ProgID="Equation.2" ShapeID="_x0000_i1043" DrawAspect="Content" ObjectID="_1401545462" r:id="rId33"/>
        </w:object>
      </w:r>
      <w:r>
        <w:t>;</w:t>
      </w:r>
      <w:r>
        <w:tab/>
        <w:t>(1)</w:t>
      </w:r>
    </w:p>
    <w:p w:rsidR="00000000" w:rsidRDefault="0025053D">
      <w:pPr>
        <w:widowControl w:val="0"/>
        <w:ind w:firstLine="284"/>
        <w:jc w:val="center"/>
      </w:pPr>
      <w:r>
        <w:rPr>
          <w:position w:val="-30"/>
        </w:rPr>
        <w:object w:dxaOrig="760" w:dyaOrig="700">
          <v:shape id="_x0000_i1044" type="#_x0000_t75" style="width:38.25pt;height:35.25pt" o:ole="">
            <v:imagedata r:id="rId34" o:title=""/>
          </v:shape>
          <o:OLEObject Type="Embed" ProgID="Equation.2" ShapeID="_x0000_i1044" DrawAspect="Content" ObjectID="_1401545463" r:id="rId35"/>
        </w:object>
      </w:r>
      <w:r>
        <w:t>;</w:t>
      </w:r>
      <w:r>
        <w:tab/>
        <w:t>(2)</w:t>
      </w:r>
    </w:p>
    <w:p w:rsidR="00000000" w:rsidRDefault="0025053D">
      <w:pPr>
        <w:widowControl w:val="0"/>
        <w:ind w:firstLine="284"/>
        <w:jc w:val="center"/>
      </w:pPr>
      <w:r>
        <w:rPr>
          <w:position w:val="-26"/>
        </w:rPr>
        <w:object w:dxaOrig="2260" w:dyaOrig="720">
          <v:shape id="_x0000_i1045" type="#_x0000_t75" style="width:113.25pt;height:36pt" o:ole="">
            <v:imagedata r:id="rId36" o:title=""/>
          </v:shape>
          <o:OLEObject Type="Embed" ProgID="Equation.2" ShapeID="_x0000_i1045" DrawAspect="Content" ObjectID="_1401545464" r:id="rId37"/>
        </w:object>
      </w:r>
      <w:r>
        <w:tab/>
        <w:t>(3)</w:t>
      </w:r>
    </w:p>
    <w:p w:rsidR="00000000" w:rsidRDefault="0025053D">
      <w:pPr>
        <w:widowControl w:val="0"/>
        <w:spacing w:after="120"/>
        <w:ind w:firstLine="284"/>
        <w:jc w:val="both"/>
      </w:pPr>
      <w:r>
        <w:t xml:space="preserve">Расчетную вероятность превышения максимального расхода воды на период строительства или реконструкции сооружений рекомендуется назначать исходя из длительности периода временной эксплуатации сооружения </w:t>
      </w:r>
      <w:r>
        <w:rPr>
          <w:i/>
          <w:lang w:val="en-US"/>
        </w:rPr>
        <w:t>n</w:t>
      </w:r>
      <w:r>
        <w:t xml:space="preserve"> при нормативной степени надежности, соответствующей поверочному расчетному случаю </w:t>
      </w:r>
      <w:r>
        <w:rPr>
          <w:i/>
        </w:rPr>
        <w:t>Р</w:t>
      </w:r>
      <w:r>
        <w:t xml:space="preserve"> для принятого класса сооружения, по таблице.</w:t>
      </w:r>
    </w:p>
    <w:tbl>
      <w:tblPr>
        <w:tblW w:w="0" w:type="auto"/>
        <w:tblLayout w:type="fixed"/>
        <w:tblLook w:val="0000"/>
      </w:tblPr>
      <w:tblGrid>
        <w:gridCol w:w="2802"/>
        <w:gridCol w:w="1701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Длительность периода временной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Класс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эксплуатации сооружения </w:t>
            </w:r>
            <w:r>
              <w:rPr>
                <w:i/>
                <w:sz w:val="16"/>
                <w:lang w:val="en-US"/>
              </w:rPr>
              <w:t>n</w:t>
            </w:r>
            <w:r>
              <w:rPr>
                <w:sz w:val="16"/>
              </w:rPr>
              <w:t>, годы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18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0.5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0.3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0.2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lastRenderedPageBreak/>
              <w:t>10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0.1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0.01</w:t>
            </w:r>
          </w:p>
        </w:tc>
        <w:tc>
          <w:tcPr>
            <w:tcW w:w="18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0.1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r>
        <w:t xml:space="preserve">Нормативная степень надежности - вероятность того, что максимальный расход воды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p</w:t>
      </w:r>
      <w:r>
        <w:t xml:space="preserve">, соответствующий поверочному расчетному случаю </w:t>
      </w:r>
      <w:r>
        <w:rPr>
          <w:i/>
        </w:rPr>
        <w:t>Р</w:t>
      </w:r>
      <w:r>
        <w:rPr>
          <w:i/>
          <w:vertAlign w:val="subscript"/>
          <w:lang w:val="en-US"/>
        </w:rPr>
        <w:t>Q</w:t>
      </w:r>
      <w:r>
        <w:t xml:space="preserve">, не наступит в течение расчетного срока службы сооружения </w:t>
      </w:r>
      <w:r>
        <w:rPr>
          <w:i/>
          <w:lang w:val="en-US"/>
        </w:rPr>
        <w:t>n</w:t>
      </w:r>
      <w:r>
        <w:t>.</w:t>
      </w:r>
    </w:p>
    <w:p w:rsidR="00000000" w:rsidRDefault="0025053D">
      <w:pPr>
        <w:widowControl w:val="0"/>
        <w:ind w:firstLine="284"/>
        <w:jc w:val="both"/>
      </w:pPr>
      <w:r>
        <w:t xml:space="preserve">Для сооружений </w:t>
      </w:r>
      <w:r>
        <w:rPr>
          <w:lang w:val="en-US"/>
        </w:rPr>
        <w:t>III</w:t>
      </w:r>
      <w:r>
        <w:t xml:space="preserve"> класса расчетная вероятность превышения расходов воды принимается равной </w:t>
      </w:r>
      <w:r>
        <w:rPr>
          <w:lang w:val="en-US"/>
        </w:rPr>
        <w:t>3 %</w:t>
      </w:r>
      <w:r>
        <w:t xml:space="preserve">. </w:t>
      </w:r>
    </w:p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ind w:firstLine="284"/>
        <w:jc w:val="right"/>
      </w:pPr>
      <w:r>
        <w:t>ПРИЛОЖЕНИЕ 6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РАЗМЕРЫ ПРЯМОУГОЛЬНЫХ ОТВЕРСТИЙ ВОДОПРОПУСКНЫХ СООРУЖЕНИЙ, ПЕРЕКРЫВАЕМЫХ ЗАТВОРАМИ</w:t>
      </w:r>
    </w:p>
    <w:p w:rsidR="00000000" w:rsidRDefault="0025053D">
      <w:pPr>
        <w:widowControl w:val="0"/>
        <w:ind w:firstLine="284"/>
        <w:jc w:val="both"/>
      </w:pPr>
      <w:r>
        <w:t>1. Ширину (пролет) и высоту прямоугольных отверстий водопро</w:t>
      </w:r>
      <w:r>
        <w:softHyphen/>
        <w:t>пу</w:t>
      </w:r>
      <w:r>
        <w:t>скных сооружений, перекрываемых затворами, следует принимать по таблице. Соотношения между шириной и высотой отверстий необходимо выбирать исходя из конкретных условий проектирования данного объекта.</w:t>
      </w:r>
    </w:p>
    <w:p w:rsidR="00000000" w:rsidRDefault="0025053D">
      <w:pPr>
        <w:widowControl w:val="0"/>
        <w:spacing w:after="120"/>
        <w:ind w:firstLine="284"/>
        <w:jc w:val="both"/>
      </w:pPr>
      <w:r>
        <w:t>2. При соответствующем обосновании допускается отступление от размеров отверстий, приведенных в таблице.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Ширина (пролет) отверстий, м</w:t>
            </w:r>
          </w:p>
        </w:tc>
        <w:tc>
          <w:tcPr>
            <w:tcW w:w="4536" w:type="dxa"/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0,4; 0,6; 0,8; 1; 1,25; 1,5; 2; 2,5; 3; 3,5; 4; 4,5; 5; 5,5; 6; 7; 8; 10; 12; 14; 16; 18; 24;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Высота отверстий, м</w:t>
            </w:r>
          </w:p>
        </w:tc>
        <w:tc>
          <w:tcPr>
            <w:tcW w:w="4536" w:type="dxa"/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0,6; 0,8; 1; 1,25; 1,5; 1,75; 2; 2,5; 3; 3,5; 4; 4,5; 5; 5,5</w:t>
            </w:r>
            <w:r>
              <w:rPr>
                <w:sz w:val="16"/>
              </w:rPr>
              <w:t>; 6; 7; 8; 9; 10; 12; 14; 16; 18; 20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  <w:rPr>
          <w:sz w:val="16"/>
        </w:rPr>
      </w:pPr>
      <w:r>
        <w:t xml:space="preserve">Примечания: </w:t>
      </w:r>
      <w:r>
        <w:rPr>
          <w:sz w:val="16"/>
        </w:rPr>
        <w:t xml:space="preserve">1. За пролет отверстия принимается минимальный размер между боковыми вертикальными гранями. </w:t>
      </w:r>
    </w:p>
    <w:p w:rsidR="00000000" w:rsidRDefault="0025053D">
      <w:pPr>
        <w:widowControl w:val="0"/>
        <w:spacing w:after="120"/>
        <w:ind w:firstLine="284"/>
        <w:jc w:val="both"/>
      </w:pPr>
      <w:r>
        <w:rPr>
          <w:sz w:val="16"/>
        </w:rPr>
        <w:t>2. За высоту отверстий принимается: для поверхностных отверстий - размер от верхней грани порога до верхней кромки обшивки затвора; для глубинных - размер от верхней грани порога до потолка отверстия, изменяемый при плоских затворах в плоскости перемещения, при других типах затворов - по нормали к оси водовода.</w:t>
      </w:r>
    </w:p>
    <w:p w:rsidR="00000000" w:rsidRDefault="0025053D">
      <w:pPr>
        <w:widowControl w:val="0"/>
        <w:ind w:firstLine="284"/>
        <w:jc w:val="right"/>
      </w:pPr>
      <w:r>
        <w:t>ПРИЛОЖЕНИЕ 7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РАСЧЕТНЫЕ УРОВНИ И ГАБАРИТЫ СУ</w:t>
      </w:r>
      <w:r>
        <w:rPr>
          <w:b/>
        </w:rPr>
        <w:t>ДОХОДНЫХ СООРУЖЕНИЙ</w:t>
      </w:r>
    </w:p>
    <w:p w:rsidR="00000000" w:rsidRDefault="0025053D">
      <w:pPr>
        <w:widowControl w:val="0"/>
        <w:ind w:firstLine="284"/>
        <w:jc w:val="both"/>
      </w:pPr>
      <w:r>
        <w:t xml:space="preserve">1. В настоящем приложении приведены требования к установлению расчетных судоходных уровней воды на каналах и канализированных реках, а также к габаритам каналов и судоходных пролетов плотин. Требования к расчетным уровням и габаритам судоходных шлюзов и примыкающим к ним сооружениям приведены в СНиП </w:t>
      </w:r>
      <w:r>
        <w:rPr>
          <w:lang w:val="en-US"/>
        </w:rPr>
        <w:t>II-55-79</w:t>
      </w:r>
      <w: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2.</w:t>
      </w:r>
      <w:r>
        <w:t xml:space="preserve"> На каналах, режим уровней которых определя</w:t>
      </w:r>
      <w:r>
        <w:softHyphen/>
        <w:t>тся колебанием воды на прилегающем участке реки или водохранилища, надлежит принимать рас</w:t>
      </w:r>
      <w:r>
        <w:softHyphen/>
        <w:t>четный наинизший судоходный уровень воды с об</w:t>
      </w:r>
      <w:r>
        <w:t>еспеченностью, определенной по ежедневным данным, за многолетний установленный навига</w:t>
      </w:r>
      <w:r>
        <w:softHyphen/>
        <w:t>ционный период, равный,</w:t>
      </w:r>
      <w:r>
        <w:rPr>
          <w:noProof/>
        </w:rPr>
        <w:t xml:space="preserve"> %,</w:t>
      </w:r>
      <w:r>
        <w:t xml:space="preserve"> для водных путей:</w:t>
      </w:r>
    </w:p>
    <w:p w:rsidR="00000000" w:rsidRDefault="0025053D">
      <w:pPr>
        <w:widowControl w:val="0"/>
        <w:ind w:firstLine="1701"/>
        <w:jc w:val="both"/>
      </w:pPr>
      <w:r>
        <w:t>сверхмагистральных</w:t>
      </w:r>
      <w:r>
        <w:rPr>
          <w:noProof/>
        </w:rPr>
        <w:t xml:space="preserve"> </w:t>
      </w:r>
      <w:r>
        <w:tab/>
      </w:r>
      <w:r>
        <w:rPr>
          <w:noProof/>
        </w:rPr>
        <w:t xml:space="preserve">99 </w:t>
      </w:r>
    </w:p>
    <w:p w:rsidR="00000000" w:rsidRDefault="0025053D">
      <w:pPr>
        <w:widowControl w:val="0"/>
        <w:ind w:firstLine="1701"/>
        <w:jc w:val="both"/>
      </w:pPr>
      <w:r>
        <w:t>магистральных</w:t>
      </w:r>
      <w:r>
        <w:rPr>
          <w:noProof/>
        </w:rPr>
        <w:t xml:space="preserve"> </w:t>
      </w:r>
      <w:r>
        <w:tab/>
      </w:r>
      <w:r>
        <w:rPr>
          <w:noProof/>
        </w:rPr>
        <w:t xml:space="preserve">97 </w:t>
      </w:r>
    </w:p>
    <w:p w:rsidR="00000000" w:rsidRDefault="0025053D">
      <w:pPr>
        <w:widowControl w:val="0"/>
        <w:ind w:firstLine="1701"/>
        <w:jc w:val="both"/>
        <w:rPr>
          <w:noProof/>
        </w:rPr>
      </w:pPr>
      <w:r>
        <w:t>местного значения</w:t>
      </w:r>
      <w:r>
        <w:rPr>
          <w:noProof/>
        </w:rPr>
        <w:t xml:space="preserve"> </w:t>
      </w:r>
      <w:r>
        <w:tab/>
      </w:r>
      <w:r>
        <w:rPr>
          <w:noProof/>
        </w:rPr>
        <w:t>95</w:t>
      </w:r>
    </w:p>
    <w:p w:rsidR="00000000" w:rsidRDefault="0025053D">
      <w:pPr>
        <w:widowControl w:val="0"/>
        <w:ind w:firstLine="284"/>
        <w:jc w:val="both"/>
      </w:pPr>
      <w:r>
        <w:t>Расчетный наивысший судоходный уровень воды в открытых каналах необходимо принимать по рас</w:t>
      </w:r>
      <w:r>
        <w:softHyphen/>
        <w:t>ходу воды с расчетной вероятностью превыше</w:t>
      </w:r>
      <w:r>
        <w:softHyphen/>
        <w:t>ния,</w:t>
      </w:r>
      <w:r>
        <w:rPr>
          <w:noProof/>
        </w:rPr>
        <w:t xml:space="preserve"> %,</w:t>
      </w:r>
      <w:r>
        <w:t xml:space="preserve"> в многолетнем разрезе для водных путей:</w:t>
      </w:r>
    </w:p>
    <w:p w:rsidR="00000000" w:rsidRDefault="0025053D">
      <w:pPr>
        <w:widowControl w:val="0"/>
        <w:ind w:firstLine="1701"/>
        <w:jc w:val="both"/>
      </w:pPr>
      <w:r>
        <w:t>сверхмагистральных</w:t>
      </w:r>
      <w:r>
        <w:tab/>
      </w:r>
      <w:r>
        <w:rPr>
          <w:noProof/>
        </w:rPr>
        <w:t xml:space="preserve">1 </w:t>
      </w:r>
    </w:p>
    <w:p w:rsidR="00000000" w:rsidRDefault="0025053D">
      <w:pPr>
        <w:widowControl w:val="0"/>
        <w:ind w:firstLine="1701"/>
        <w:jc w:val="both"/>
      </w:pPr>
      <w:r>
        <w:t>магистральных</w:t>
      </w:r>
      <w:r>
        <w:rPr>
          <w:noProof/>
        </w:rPr>
        <w:t xml:space="preserve"> </w:t>
      </w:r>
      <w:r>
        <w:tab/>
      </w:r>
      <w:r>
        <w:rPr>
          <w:noProof/>
        </w:rPr>
        <w:t xml:space="preserve">3 </w:t>
      </w:r>
    </w:p>
    <w:p w:rsidR="00000000" w:rsidRDefault="0025053D">
      <w:pPr>
        <w:widowControl w:val="0"/>
        <w:ind w:firstLine="1701"/>
        <w:jc w:val="both"/>
        <w:rPr>
          <w:noProof/>
        </w:rPr>
      </w:pPr>
      <w:r>
        <w:t>местного значения</w:t>
      </w:r>
      <w:r>
        <w:tab/>
      </w:r>
      <w:r>
        <w:rPr>
          <w:noProof/>
        </w:rPr>
        <w:t>5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При установлении расчетных наинизших судо</w:t>
      </w:r>
      <w:r>
        <w:softHyphen/>
        <w:t>ходных уровней необходимо учи</w:t>
      </w:r>
      <w:r>
        <w:t>тывать понижения уровня вследствие: многолетней глубинной эрозии русла; дноуглубительных работ; ветрового сгона; предпаводочной сработки водохранилища за период навигации с учетом перспектив ее продления; от</w:t>
      </w:r>
      <w:r>
        <w:softHyphen/>
        <w:t>ливных явлений; неустановившегося движения во</w:t>
      </w:r>
      <w:r>
        <w:softHyphen/>
        <w:t>ды (вызываемого суточным регулированием на ГЭС и ГАЭС, работой насосных станций, шлюзов)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</w:pPr>
      <w:r>
        <w:t>Для шлюзов, имеющих системы питания со сбро</w:t>
      </w:r>
      <w:r>
        <w:softHyphen/>
        <w:t>сом воды вне подходного канала, следует учитывать также перепад уровня от места выпуска воды до конца подходного канала.</w:t>
      </w:r>
    </w:p>
    <w:p w:rsidR="00000000" w:rsidRDefault="0025053D">
      <w:pPr>
        <w:widowControl w:val="0"/>
        <w:ind w:firstLine="284"/>
        <w:jc w:val="both"/>
      </w:pPr>
      <w:r>
        <w:t xml:space="preserve">На </w:t>
      </w:r>
      <w:r>
        <w:t>участках канала между судоходными соору</w:t>
      </w:r>
      <w:r>
        <w:softHyphen/>
        <w:t>жениями (закрытый канал) за расчетный наинизший судоходный уровень воды надлежит принимать расчетный минимальный статический уровень, уменьшенный на величину запаса на волнение от судов, с учетом расхода воды на шлюзование судов, понижения уровня при работе насосных станций и ГАЭС.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4</w:t>
      </w:r>
      <w:r>
        <w:t>. При установлении расчетных наивысших судоходных уровней воды необходимо учитывать повы</w:t>
      </w:r>
      <w:r>
        <w:softHyphen/>
        <w:t>шение уровня, вызываемого: ветровым нагоном; образованием заторов и зажоров; неустановившимся движе</w:t>
      </w:r>
      <w:r>
        <w:t xml:space="preserve">нием </w:t>
      </w:r>
      <w:r>
        <w:lastRenderedPageBreak/>
        <w:t>воды (вследствие работы ГЭС, ГАЭС, НС, шлюзов, холостых сбросов)</w:t>
      </w:r>
      <w:r>
        <w:rPr>
          <w:noProof/>
        </w:rPr>
        <w:t>;</w:t>
      </w:r>
      <w:r>
        <w:t xml:space="preserve"> приливными явлениями.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Для шлюзов при гидроузлах с судоходными плотинами расчетным наивысшим уровнем воды считается судоходный уровень, при котором предусмотрен пропуск судов через шлюз (при более высоких уровнях судоходство осуществляется через плотину)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5.</w:t>
      </w:r>
      <w:r>
        <w:t xml:space="preserve"> Расчетную ширину судоходного канала с двусторонним движением следует определять из условия расхождения встречных расчетных судов и составов с учетом ветрового дрейфа, а на участках бо</w:t>
      </w:r>
      <w:r>
        <w:t>кового отбора или подачи воды</w:t>
      </w:r>
      <w:r>
        <w:rPr>
          <w:noProof/>
        </w:rPr>
        <w:t xml:space="preserve"> </w:t>
      </w:r>
      <w:r>
        <w:t>- с учетом дрейфа вызываемого течением.</w:t>
      </w:r>
    </w:p>
    <w:p w:rsidR="00000000" w:rsidRDefault="0025053D">
      <w:pPr>
        <w:widowControl w:val="0"/>
        <w:ind w:firstLine="284"/>
        <w:jc w:val="both"/>
      </w:pPr>
      <w:r>
        <w:t>Ширину канала с двусторонним движением судов на уровне расчетной его глубины при расчетном наинизшем судоходном уровне воды необходимо принимать не менее</w:t>
      </w:r>
      <w:r>
        <w:rPr>
          <w:noProof/>
        </w:rPr>
        <w:t xml:space="preserve"> 2,6</w:t>
      </w:r>
      <w:r>
        <w:t xml:space="preserve"> расчетной ширины судна (состава), а на участках с односторонним движе</w:t>
      </w:r>
      <w:r>
        <w:softHyphen/>
        <w:t>нием</w:t>
      </w:r>
      <w:r>
        <w:rPr>
          <w:noProof/>
        </w:rPr>
        <w:t xml:space="preserve"> -</w:t>
      </w:r>
      <w:r>
        <w:t xml:space="preserve"> не менее полуторной его ширины.</w:t>
      </w:r>
    </w:p>
    <w:p w:rsidR="00000000" w:rsidRDefault="0025053D">
      <w:pPr>
        <w:widowControl w:val="0"/>
        <w:ind w:firstLine="284"/>
        <w:jc w:val="both"/>
      </w:pPr>
      <w:r>
        <w:t>6</w:t>
      </w:r>
      <w:r>
        <w:rPr>
          <w:noProof/>
        </w:rPr>
        <w:t>.</w:t>
      </w:r>
      <w:r>
        <w:t xml:space="preserve"> Глубину в каналах, на порогах аварийно-ремонтных заграждений и судоходных шлюзов, а также на порогах судоходных плотин, отсчитанную от расчетного наинизшего судоходного уро</w:t>
      </w:r>
      <w:r>
        <w:t>вня во</w:t>
      </w:r>
      <w:r>
        <w:softHyphen/>
        <w:t>ды, следует определять расчетом, а для речных ка</w:t>
      </w:r>
      <w:r>
        <w:softHyphen/>
        <w:t>налов</w:t>
      </w:r>
      <w:r>
        <w:rPr>
          <w:noProof/>
        </w:rPr>
        <w:t xml:space="preserve"> —</w:t>
      </w:r>
      <w:r>
        <w:t xml:space="preserve"> принимать не менее</w:t>
      </w:r>
      <w:r>
        <w:rPr>
          <w:noProof/>
        </w:rPr>
        <w:t xml:space="preserve"> 1,3</w:t>
      </w:r>
      <w:r>
        <w:t xml:space="preserve"> статической осадки расчетного судна при полной его загрузке.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7.</w:t>
      </w:r>
      <w:r>
        <w:t xml:space="preserve"> Площадь живого сечения канала при расчетном наинизшем судоходном уровне воды должна быть не менее пятикратной площади миделевого сечения расчетного судна (состава) при полной его загрузке, а отношение миделевого сечения расчетного судна (состава) при полной его загрузке к миделевому сечению камеры судоходного шлюза при том же уровне не более</w:t>
      </w:r>
      <w:r>
        <w:rPr>
          <w:noProof/>
        </w:rPr>
        <w:t xml:space="preserve"> 0,7.</w:t>
      </w:r>
    </w:p>
    <w:p w:rsidR="00000000" w:rsidRDefault="0025053D">
      <w:pPr>
        <w:widowControl w:val="0"/>
        <w:ind w:firstLine="284"/>
        <w:jc w:val="both"/>
      </w:pPr>
      <w:r>
        <w:t>Скорости теч</w:t>
      </w:r>
      <w:r>
        <w:t>ения воды в канале, возникающие от стеснения живого сечения судном при его движе</w:t>
      </w:r>
      <w:r>
        <w:softHyphen/>
        <w:t>нии, включая периоды обгона и расхождения, с учетом транзитных скоростей течения в канале не должны вызывать размывов дна и берегов и пре</w:t>
      </w:r>
      <w:r>
        <w:softHyphen/>
        <w:t>пятствовать нормальному маневрированию судов.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8.</w:t>
      </w:r>
      <w:r>
        <w:t xml:space="preserve"> На каналах переброски стока и каналах ком</w:t>
      </w:r>
      <w:r>
        <w:softHyphen/>
        <w:t>плексного назначения, имеющих уклон дна и исполь</w:t>
      </w:r>
      <w:r>
        <w:softHyphen/>
        <w:t>зуемых для судоходства, требования пп.</w:t>
      </w:r>
      <w:r>
        <w:rPr>
          <w:noProof/>
        </w:rPr>
        <w:t xml:space="preserve"> 5</w:t>
      </w:r>
      <w:r>
        <w:t xml:space="preserve"> и</w:t>
      </w:r>
      <w:r>
        <w:rPr>
          <w:noProof/>
        </w:rPr>
        <w:t xml:space="preserve"> 6 </w:t>
      </w:r>
      <w:r>
        <w:t>должны быть соблюдены в верховом сечении каждого бьефа при отсутствии течения.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9.</w:t>
      </w:r>
      <w:r>
        <w:t xml:space="preserve"> Радиусы закруглений канала</w:t>
      </w:r>
      <w:r>
        <w:t xml:space="preserve"> должны быть не менее пятикратной длины расчетного одиночного самоходного судна, расчетного судна в буксируемом составе или толкаемого состава с жесткой учалкой.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t>Канал на закруглениях следует принимать уши</w:t>
      </w:r>
      <w:r>
        <w:softHyphen/>
        <w:t>ренным до величины, обеспечивающей беспрепятственный проход двух движущихся навстречу друг</w:t>
      </w:r>
      <w:r>
        <w:rPr>
          <w:smallCaps/>
        </w:rPr>
        <w:t xml:space="preserve"> </w:t>
      </w:r>
      <w:r>
        <w:t>другу расчетных судов (составов)</w:t>
      </w:r>
      <w:r>
        <w:rPr>
          <w:noProof/>
        </w:rPr>
        <w:t>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10.</w:t>
      </w:r>
      <w:r>
        <w:t xml:space="preserve"> Отметка бермы канала в выемке или гребни дамбы канала, сооружаемого в насыпи, должна превышать максимальную отметку наката судовой волны при расчетном наивысшем судоходном уровн</w:t>
      </w:r>
      <w:r>
        <w:t>е воды не менее чем на</w:t>
      </w:r>
      <w:r>
        <w:rPr>
          <w:noProof/>
        </w:rPr>
        <w:t xml:space="preserve"> 0,5</w:t>
      </w:r>
      <w:r>
        <w:t xml:space="preserve"> 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11.</w:t>
      </w:r>
      <w:r>
        <w:t xml:space="preserve"> Амплитуда волновых колебаний в канале, возникающих при наполнении и опорожнении камер шлюзов, не должна превышать допустимой для нормальной работы оборудования шлюзов, а также нормальных условий стоянки ожидающих шлюзо</w:t>
      </w:r>
      <w:r>
        <w:softHyphen/>
        <w:t>вания судов и во всех случаях не превышать</w:t>
      </w:r>
      <w:r>
        <w:rPr>
          <w:noProof/>
        </w:rPr>
        <w:t xml:space="preserve"> 0,4</w:t>
      </w:r>
      <w:r>
        <w:t xml:space="preserve"> 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12.</w:t>
      </w:r>
      <w:r>
        <w:t xml:space="preserve"> Мосты-каналы должны иметь судоходные га</w:t>
      </w:r>
      <w:r>
        <w:softHyphen/>
        <w:t>бариты не менее габаритов примыкающих участков каналов. Верх стен моста-канала должен быть выше нижнего обносного бруса расчетного порожнего суд</w:t>
      </w:r>
      <w:r>
        <w:softHyphen/>
        <w:t>на при расчетном наи</w:t>
      </w:r>
      <w:r>
        <w:t>высшем уровне не менее чем на</w:t>
      </w:r>
      <w:r>
        <w:rPr>
          <w:noProof/>
        </w:rPr>
        <w:t xml:space="preserve"> 0,5</w:t>
      </w:r>
      <w:r>
        <w:t xml:space="preserve"> м.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13.</w:t>
      </w:r>
      <w:r>
        <w:t xml:space="preserve"> Ширина отверстия аварийно-ремонтного за</w:t>
      </w:r>
      <w:r>
        <w:softHyphen/>
        <w:t>граждения должна быть на менее</w:t>
      </w:r>
      <w:r>
        <w:rPr>
          <w:noProof/>
        </w:rPr>
        <w:t xml:space="preserve"> 1,2</w:t>
      </w:r>
      <w:r>
        <w:t xml:space="preserve"> ширины канала на расчетной глубине при расчетном наинизшем су</w:t>
      </w:r>
      <w:r>
        <w:softHyphen/>
        <w:t>доходном уровне воды.</w:t>
      </w:r>
    </w:p>
    <w:p w:rsidR="00000000" w:rsidRDefault="0025053D">
      <w:pPr>
        <w:widowControl w:val="0"/>
        <w:ind w:firstLine="284"/>
        <w:jc w:val="both"/>
      </w:pPr>
      <w:r>
        <w:t>Ширина отверстия судоходной плотины должна обеспечивать односторонний безопасный пропуск вверх и вниз по реке расчетного судна (состава) с учетом очертания судового хода в плане и направ</w:t>
      </w:r>
      <w:r>
        <w:softHyphen/>
        <w:t>ления течения на подходе к плотине.</w:t>
      </w:r>
    </w:p>
    <w:p w:rsidR="00000000" w:rsidRDefault="0025053D">
      <w:pPr>
        <w:widowControl w:val="0"/>
        <w:ind w:firstLine="284"/>
        <w:jc w:val="both"/>
        <w:rPr>
          <w:noProof/>
        </w:rPr>
      </w:pPr>
      <w:r>
        <w:rPr>
          <w:noProof/>
        </w:rPr>
        <w:t>14</w:t>
      </w:r>
      <w:r>
        <w:t>. Подмостовые габариты сооружений, пересе</w:t>
      </w:r>
      <w:r>
        <w:softHyphen/>
        <w:t>кающих каналы, шлюзы, судоходные плотины, под</w:t>
      </w:r>
      <w:r>
        <w:softHyphen/>
        <w:t>ходы к ним, а также ширину отверстий судоходных плотин необходимо устанавливать в соответствии с ГОСТ</w:t>
      </w:r>
      <w:r>
        <w:rPr>
          <w:noProof/>
        </w:rPr>
        <w:t xml:space="preserve"> 26775-85.</w:t>
      </w:r>
    </w:p>
    <w:p w:rsidR="00000000" w:rsidRDefault="0025053D">
      <w:pPr>
        <w:widowControl w:val="0"/>
        <w:ind w:firstLine="284"/>
        <w:jc w:val="both"/>
      </w:pPr>
      <w:r>
        <w:rPr>
          <w:noProof/>
        </w:rPr>
        <w:t>15.</w:t>
      </w:r>
      <w:r>
        <w:t xml:space="preserve"> Судопропускные сооружения в гидроузлах и подходы к ним на реках следует размещать таким образом, чтобы пропуск воды через водосбросные сооружения и гидроэлектростанции, а на каналах переброски стока</w:t>
      </w:r>
      <w:r>
        <w:rPr>
          <w:noProof/>
        </w:rPr>
        <w:t xml:space="preserve"> -</w:t>
      </w:r>
      <w:r>
        <w:t xml:space="preserve"> через насосные станции не ока</w:t>
      </w:r>
      <w:r>
        <w:softHyphen/>
        <w:t>зывал неблагоприятного влияния на условия судо</w:t>
      </w:r>
      <w:r>
        <w:softHyphen/>
        <w:t>ходства.</w:t>
      </w:r>
    </w:p>
    <w:p w:rsidR="00000000" w:rsidRDefault="0025053D">
      <w:pPr>
        <w:widowControl w:val="0"/>
        <w:ind w:firstLine="284"/>
        <w:jc w:val="both"/>
      </w:pPr>
      <w:r>
        <w:t>При сбросе через водопропускные сооружения максимальных расходов воды с расчетной вероят</w:t>
      </w:r>
      <w:r>
        <w:softHyphen/>
        <w:t>ностью превышения в</w:t>
      </w:r>
      <w:r>
        <w:t xml:space="preserve"> многолетнем разрезе для сверхмагистральных и магистральных водных путей не более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%,</w:t>
      </w:r>
      <w:r>
        <w:t xml:space="preserve"> а для водных путей местного значения - не более</w:t>
      </w:r>
      <w:r>
        <w:rPr>
          <w:noProof/>
        </w:rPr>
        <w:t xml:space="preserve"> 5 %</w:t>
      </w:r>
      <w:r>
        <w:t xml:space="preserve"> скорости течения воды в районе входа в подходные каналы судопропускных соору</w:t>
      </w:r>
      <w:r>
        <w:softHyphen/>
        <w:t>жений не должны превышать величин, допустимых по условиям судоходства.</w:t>
      </w:r>
    </w:p>
    <w:p w:rsidR="00000000" w:rsidRDefault="0025053D">
      <w:pPr>
        <w:widowControl w:val="0"/>
        <w:ind w:firstLine="284"/>
        <w:jc w:val="right"/>
      </w:pPr>
    </w:p>
    <w:p w:rsidR="00000000" w:rsidRDefault="0025053D">
      <w:pPr>
        <w:widowControl w:val="0"/>
        <w:ind w:firstLine="284"/>
        <w:jc w:val="right"/>
      </w:pPr>
      <w:r>
        <w:t>ПРИЛОЖЕНИЕ</w:t>
      </w:r>
      <w:r>
        <w:rPr>
          <w:noProof/>
        </w:rPr>
        <w:t xml:space="preserve"> 8 </w:t>
      </w:r>
    </w:p>
    <w:p w:rsidR="00000000" w:rsidRDefault="0025053D">
      <w:pPr>
        <w:widowControl w:val="0"/>
        <w:ind w:firstLine="284"/>
        <w:jc w:val="right"/>
        <w:rPr>
          <w:i/>
        </w:rPr>
      </w:pPr>
      <w:r>
        <w:rPr>
          <w:i/>
        </w:rPr>
        <w:t xml:space="preserve">Рекомендуемое 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ТИПЫ БЕРЕГОУКРЕПИТЕЛЬНЫХ СООРУЖЕНИЙ И ОСНОВНЫЕ УСЛОВИЯ ИХ ПРИМЕНЕНИЯ</w:t>
      </w: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0"/>
        <w:gridCol w:w="45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Берегоукрепительные сооружения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Основные условия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Пляжи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Необходимость создания или расширения пляжа; обес</w:t>
            </w:r>
            <w:r>
              <w:rPr>
                <w:sz w:val="16"/>
              </w:rPr>
              <w:softHyphen/>
              <w:t>печени</w:t>
            </w:r>
            <w:r>
              <w:rPr>
                <w:sz w:val="16"/>
              </w:rPr>
              <w:t>е устойчивости пляжа расчетной ширины в бухтах и на ограниченных участках берега при наличии доста</w:t>
            </w:r>
            <w:r>
              <w:rPr>
                <w:sz w:val="16"/>
              </w:rPr>
              <w:softHyphen/>
              <w:t>точных запасов карьерного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02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02"/>
              <w:rPr>
                <w:sz w:val="16"/>
              </w:rPr>
            </w:pPr>
            <w:r>
              <w:rPr>
                <w:sz w:val="16"/>
              </w:rPr>
              <w:t>а) без сооружений: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с периодическим пополнением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Периодические сезонные размывы пляжа, размывы под</w:t>
            </w:r>
            <w:r>
              <w:rPr>
                <w:sz w:val="16"/>
              </w:rPr>
              <w:softHyphen/>
              <w:t>водного склона в преде</w:t>
            </w:r>
            <w:r>
              <w:rPr>
                <w:sz w:val="16"/>
              </w:rPr>
              <w:softHyphen/>
              <w:t xml:space="preserve">лах прибойной и </w:t>
            </w:r>
            <w:proofErr w:type="spellStart"/>
            <w:r>
              <w:rPr>
                <w:sz w:val="16"/>
              </w:rPr>
              <w:t>приурезовых</w:t>
            </w:r>
            <w:proofErr w:type="spellEnd"/>
            <w:r>
              <w:rPr>
                <w:sz w:val="16"/>
              </w:rPr>
              <w:t xml:space="preserve"> зон; при недостаточном естественном поступлении наносов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с постоянным пополнением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Систематическое отступление береговой линии; прак</w:t>
            </w:r>
            <w:r>
              <w:rPr>
                <w:sz w:val="16"/>
              </w:rPr>
              <w:softHyphen/>
              <w:t>ти</w:t>
            </w:r>
            <w:r>
              <w:rPr>
                <w:sz w:val="16"/>
              </w:rPr>
              <w:softHyphen/>
              <w:t>ческое отсутствие естест</w:t>
            </w:r>
            <w:r>
              <w:rPr>
                <w:sz w:val="16"/>
              </w:rPr>
              <w:softHyphen/>
              <w:t xml:space="preserve">венного поступления наносов; на отдельных участках </w:t>
            </w:r>
            <w:r>
              <w:rPr>
                <w:sz w:val="16"/>
              </w:rPr>
              <w:t>берега небольшой протяжен</w:t>
            </w:r>
            <w:r>
              <w:rPr>
                <w:sz w:val="16"/>
              </w:rPr>
              <w:softHyphen/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ind w:firstLine="102"/>
              <w:rPr>
                <w:sz w:val="16"/>
              </w:rPr>
            </w:pPr>
            <w:r>
              <w:rPr>
                <w:sz w:val="16"/>
              </w:rPr>
              <w:t>б) с сооружениями: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ind w:firstLine="244"/>
              <w:rPr>
                <w:sz w:val="16"/>
              </w:rPr>
            </w:pPr>
            <w:r>
              <w:rPr>
                <w:sz w:val="16"/>
              </w:rPr>
              <w:t>бунами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Размыв подводного склона побережья с галечниковыми и песчаными наносами в пределах прибойной и </w:t>
            </w:r>
            <w:proofErr w:type="spellStart"/>
            <w:r>
              <w:rPr>
                <w:sz w:val="16"/>
              </w:rPr>
              <w:t>приурезовой</w:t>
            </w:r>
            <w:proofErr w:type="spellEnd"/>
            <w:r>
              <w:rPr>
                <w:sz w:val="16"/>
              </w:rPr>
              <w:t xml:space="preserve"> зон; при недостаточном поступлении наносов или при периодическом пополнении пляжа низового участка берега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подводными вол</w:t>
            </w:r>
            <w:r>
              <w:rPr>
                <w:sz w:val="16"/>
              </w:rPr>
              <w:softHyphen/>
              <w:t>ноломами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Размыв подводного склона крутизной до</w:t>
            </w:r>
            <w:r>
              <w:rPr>
                <w:noProof/>
                <w:sz w:val="16"/>
              </w:rPr>
              <w:t xml:space="preserve"> 0,05</w:t>
            </w:r>
            <w:r>
              <w:rPr>
                <w:sz w:val="16"/>
              </w:rPr>
              <w:t xml:space="preserve"> в прибойной и </w:t>
            </w:r>
            <w:proofErr w:type="spellStart"/>
            <w:r>
              <w:rPr>
                <w:sz w:val="16"/>
              </w:rPr>
              <w:t>приурезовой</w:t>
            </w:r>
            <w:proofErr w:type="spellEnd"/>
            <w:r>
              <w:rPr>
                <w:sz w:val="16"/>
              </w:rPr>
              <w:t xml:space="preserve"> зонах; при недостаточном естественном поступлении наносов; при косом угле подхода волн (более</w:t>
            </w:r>
            <w:r>
              <w:rPr>
                <w:noProof/>
                <w:sz w:val="16"/>
              </w:rPr>
              <w:t xml:space="preserve"> 15);</w:t>
            </w:r>
            <w:r>
              <w:rPr>
                <w:sz w:val="16"/>
              </w:rPr>
              <w:t xml:space="preserve"> на оползневых участках в сочетании с искусств</w:t>
            </w:r>
            <w:r>
              <w:rPr>
                <w:sz w:val="16"/>
              </w:rPr>
              <w:t>енным пляжем и при пополнении пляжей низовой части берега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noProof/>
                <w:sz w:val="16"/>
              </w:rPr>
              <w:t>2.</w:t>
            </w:r>
            <w:r>
              <w:rPr>
                <w:sz w:val="16"/>
              </w:rPr>
              <w:t xml:space="preserve"> Сооружения откосно</w:t>
            </w:r>
            <w:r>
              <w:rPr>
                <w:sz w:val="16"/>
              </w:rPr>
              <w:softHyphen/>
              <w:t>го типа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Пологие берега, подверженные подмыву и разрушению подводной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sz w:val="16"/>
              </w:rPr>
            </w:pPr>
            <w:r>
              <w:rPr>
                <w:noProof/>
                <w:sz w:val="16"/>
              </w:rPr>
              <w:t>3.</w:t>
            </w:r>
            <w:r>
              <w:rPr>
                <w:sz w:val="16"/>
              </w:rPr>
              <w:t xml:space="preserve"> Полуоткрытые или полувертикальные со</w:t>
            </w:r>
            <w:r>
              <w:rPr>
                <w:sz w:val="16"/>
              </w:rPr>
              <w:softHyphen/>
              <w:t>оружения</w:t>
            </w:r>
          </w:p>
        </w:tc>
        <w:tc>
          <w:tcPr>
            <w:tcW w:w="4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Пологие берега при использовании сооружений в качестве причалов; при необ</w:t>
            </w:r>
            <w:r>
              <w:rPr>
                <w:sz w:val="16"/>
              </w:rPr>
              <w:softHyphen/>
              <w:t>ходимости сокращения длины укреп</w:t>
            </w:r>
            <w:r>
              <w:rPr>
                <w:sz w:val="16"/>
              </w:rPr>
              <w:softHyphen/>
              <w:t>ля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мого откоса; для внутрипортовых 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городских набережных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noProof/>
                <w:sz w:val="16"/>
              </w:rPr>
              <w:t>4.</w:t>
            </w:r>
            <w:r>
              <w:rPr>
                <w:sz w:val="16"/>
              </w:rPr>
              <w:t xml:space="preserve"> Стены</w:t>
            </w:r>
          </w:p>
        </w:tc>
        <w:tc>
          <w:tcPr>
            <w:tcW w:w="4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То же, что в поз.</w:t>
            </w:r>
            <w:r>
              <w:rPr>
                <w:noProof/>
                <w:sz w:val="16"/>
              </w:rPr>
              <w:t xml:space="preserve"> 3,</w:t>
            </w:r>
            <w:r>
              <w:rPr>
                <w:sz w:val="16"/>
              </w:rPr>
              <w:t xml:space="preserve"> преимущественно для берегов с кру</w:t>
            </w:r>
            <w:r>
              <w:rPr>
                <w:sz w:val="16"/>
              </w:rPr>
              <w:softHyphen/>
              <w:t>тыми откосами</w:t>
            </w:r>
          </w:p>
        </w:tc>
      </w:tr>
    </w:tbl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</w:p>
    <w:p w:rsidR="00000000" w:rsidRDefault="0025053D">
      <w:pPr>
        <w:widowControl w:val="0"/>
        <w:jc w:val="right"/>
      </w:pPr>
      <w:r>
        <w:t>ПРИЛОЖЕНИЕ</w:t>
      </w:r>
      <w:r>
        <w:rPr>
          <w:noProof/>
        </w:rPr>
        <w:t xml:space="preserve"> 9 </w:t>
      </w:r>
    </w:p>
    <w:p w:rsidR="00000000" w:rsidRDefault="0025053D">
      <w:pPr>
        <w:widowControl w:val="0"/>
        <w:jc w:val="right"/>
        <w:rPr>
          <w:i/>
        </w:rPr>
      </w:pPr>
      <w:r>
        <w:rPr>
          <w:i/>
        </w:rPr>
        <w:t xml:space="preserve">Рекомендуемое </w:t>
      </w:r>
    </w:p>
    <w:p w:rsidR="00000000" w:rsidRDefault="0025053D">
      <w:pPr>
        <w:widowControl w:val="0"/>
        <w:spacing w:before="120" w:after="120"/>
        <w:jc w:val="center"/>
        <w:rPr>
          <w:b/>
        </w:rPr>
      </w:pPr>
      <w:r>
        <w:rPr>
          <w:b/>
        </w:rPr>
        <w:t xml:space="preserve">ТИПЫ ОГРАДИТЕЛЬНЫХ СООРУЖЕНИЙ </w:t>
      </w:r>
      <w:r>
        <w:rPr>
          <w:b/>
        </w:rPr>
        <w:t>И ОСНОВНЫЕ УСЛОВИЯ ИХ ПРИМЕНЕНИЯ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Оградительные сооружения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Основные условия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rPr>
                <w:i/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Вертикального типа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Стесненные акватории и необходимость использования внутренней грани оградительного сооружения для устройства причалов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из обыкновенных масси</w:t>
            </w:r>
            <w:r>
              <w:rPr>
                <w:sz w:val="16"/>
              </w:rPr>
              <w:softHyphen/>
              <w:t>вов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Грунты основания типов А и Б. Высота волны до</w:t>
            </w:r>
            <w:r>
              <w:rPr>
                <w:noProof/>
                <w:sz w:val="16"/>
              </w:rPr>
              <w:t xml:space="preserve"> 7</w:t>
            </w:r>
            <w:r>
              <w:rPr>
                <w:sz w:val="16"/>
              </w:rPr>
              <w:t xml:space="preserve">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из массивов-гигантов и оболочек большого диа</w:t>
            </w:r>
            <w:r>
              <w:rPr>
                <w:sz w:val="16"/>
              </w:rPr>
              <w:softHyphen/>
              <w:t xml:space="preserve">метра 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Грунты основания типа В, но при необходимости специально укрепленные для восприятия нагрузок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ячеистые и из пар</w:t>
            </w:r>
            <w:r>
              <w:rPr>
                <w:sz w:val="16"/>
              </w:rPr>
              <w:softHyphen/>
              <w:t>ных взаимоза</w:t>
            </w:r>
            <w:r>
              <w:rPr>
                <w:sz w:val="16"/>
              </w:rPr>
              <w:softHyphen/>
              <w:t>анке</w:t>
            </w:r>
            <w:r>
              <w:rPr>
                <w:sz w:val="16"/>
              </w:rPr>
              <w:softHyphen/>
              <w:t>ренных сва</w:t>
            </w:r>
            <w:r>
              <w:rPr>
                <w:sz w:val="16"/>
              </w:rPr>
              <w:t>йных или шпунтовых стенок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Грунты основания типа В. Высота волны до 4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i/>
                <w:sz w:val="16"/>
              </w:rPr>
              <w:t>Откосного типа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Наличие местного камня. Возможность образования «толчеи» на ограждаемой акватории. Строительство в сейсмических районах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из несортированного камня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Высота волны до 2 м. Высота волны до 4 м - при за</w:t>
            </w:r>
            <w:r>
              <w:rPr>
                <w:sz w:val="16"/>
              </w:rPr>
              <w:softHyphen/>
              <w:t>щи</w:t>
            </w:r>
            <w:r>
              <w:rPr>
                <w:sz w:val="16"/>
              </w:rPr>
              <w:softHyphen/>
              <w:t>те отсыпки уложенными по откосу массивами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из сортированного кам</w:t>
            </w:r>
            <w:r>
              <w:rPr>
                <w:sz w:val="16"/>
              </w:rPr>
              <w:softHyphen/>
              <w:t>ня, из наброски обыкно</w:t>
            </w:r>
            <w:r>
              <w:rPr>
                <w:sz w:val="16"/>
              </w:rPr>
              <w:softHyphen/>
              <w:t>вен</w:t>
            </w:r>
            <w:r>
              <w:rPr>
                <w:sz w:val="16"/>
              </w:rPr>
              <w:softHyphen/>
              <w:t>ных (массой до 100 т) массивов и фасонных блоков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Любые естественные условия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i/>
                <w:sz w:val="16"/>
              </w:rPr>
              <w:t>Смешанного типа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Глубина более 20 м.</w:t>
            </w:r>
            <w:r>
              <w:rPr>
                <w:sz w:val="16"/>
              </w:rPr>
              <w:t xml:space="preserve"> Наличие местных строительных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i/>
                <w:sz w:val="16"/>
              </w:rPr>
              <w:t>Специального типа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Частичная естественная защита; малая заносимость акватории, а также временная или дополнительная защита акватории и отдельных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В том числе: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сквозные волноза</w:t>
            </w:r>
            <w:r>
              <w:rPr>
                <w:sz w:val="16"/>
              </w:rPr>
              <w:softHyphen/>
              <w:t>щит</w:t>
            </w:r>
            <w:r>
              <w:rPr>
                <w:sz w:val="16"/>
              </w:rPr>
              <w:softHyphen/>
              <w:t>ные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Грунты основания, допускающие забивку свай. Высота волны до 4 м, длина - до 80 м, глубина воды 10 - 25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плавучие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Незамерзающие акватории. Высота волны до 3,5 м, длина - до 70 м, глубина воды не менее четырех высот расчетной волны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пневматические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Высота волны до 3 м, длин</w:t>
            </w:r>
            <w:r>
              <w:rPr>
                <w:sz w:val="16"/>
              </w:rPr>
              <w:t>а - до 40 м</w:t>
            </w:r>
          </w:p>
        </w:tc>
      </w:tr>
    </w:tbl>
    <w:p w:rsidR="00000000" w:rsidRDefault="0025053D">
      <w:pPr>
        <w:widowControl w:val="0"/>
        <w:spacing w:before="120"/>
        <w:ind w:firstLine="284"/>
        <w:jc w:val="both"/>
      </w:pPr>
      <w:r>
        <w:t>Примечание. Типы грунтов основания А, Б, В определены в табл. 1 обязательного приложения 2.</w:t>
      </w: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both"/>
      </w:pPr>
    </w:p>
    <w:p w:rsidR="00000000" w:rsidRDefault="0025053D">
      <w:pPr>
        <w:widowControl w:val="0"/>
        <w:jc w:val="right"/>
      </w:pPr>
      <w:r>
        <w:t>ПРИЛОЖЕНИЕ 10</w:t>
      </w:r>
    </w:p>
    <w:p w:rsidR="00000000" w:rsidRDefault="0025053D">
      <w:pPr>
        <w:widowControl w:val="0"/>
        <w:jc w:val="right"/>
        <w:rPr>
          <w:i/>
        </w:rPr>
      </w:pPr>
      <w:r>
        <w:rPr>
          <w:i/>
        </w:rPr>
        <w:t>Рекомендуемое</w:t>
      </w:r>
    </w:p>
    <w:p w:rsidR="00000000" w:rsidRDefault="0025053D">
      <w:pPr>
        <w:widowControl w:val="0"/>
        <w:spacing w:before="120" w:after="120"/>
        <w:jc w:val="center"/>
        <w:rPr>
          <w:b/>
        </w:rPr>
      </w:pPr>
      <w:r>
        <w:rPr>
          <w:b/>
        </w:rPr>
        <w:t>ОСНОВНЫЕ УСЛОВИЯ ПРИМЕНЕНИЯ МНГС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09"/>
        <w:gridCol w:w="1480"/>
        <w:gridCol w:w="850"/>
        <w:gridCol w:w="709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Конструкции МНГС</w:t>
            </w:r>
          </w:p>
        </w:tc>
        <w:tc>
          <w:tcPr>
            <w:tcW w:w="4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Основные условия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эксплуатационные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природные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80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тип грунта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глубина, 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ледовый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1. Искусственные ос</w:t>
            </w:r>
            <w:r>
              <w:rPr>
                <w:sz w:val="16"/>
              </w:rPr>
              <w:softHyphen/>
              <w:t>тро</w:t>
            </w:r>
            <w:r>
              <w:rPr>
                <w:sz w:val="16"/>
              </w:rPr>
              <w:softHyphen/>
              <w:t>ва: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а) намывные с пляж</w:t>
            </w:r>
            <w:r>
              <w:rPr>
                <w:sz w:val="16"/>
              </w:rPr>
              <w:softHyphen/>
              <w:t>ными откосами и отко</w:t>
            </w:r>
            <w:r>
              <w:rPr>
                <w:sz w:val="16"/>
              </w:rPr>
              <w:softHyphen/>
              <w:t>са</w:t>
            </w:r>
            <w:r>
              <w:rPr>
                <w:sz w:val="16"/>
              </w:rPr>
              <w:softHyphen/>
              <w:t>ми обжатого про</w:t>
            </w:r>
            <w:r>
              <w:rPr>
                <w:sz w:val="16"/>
              </w:rPr>
              <w:softHyphen/>
              <w:t>филя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Для бурения сква</w:t>
            </w:r>
            <w:r>
              <w:rPr>
                <w:sz w:val="16"/>
              </w:rPr>
              <w:softHyphen/>
              <w:t>жин, добычи, сбо</w:t>
            </w:r>
            <w:r>
              <w:rPr>
                <w:sz w:val="16"/>
              </w:rPr>
              <w:softHyphen/>
              <w:t>ра, хранения, под</w:t>
            </w:r>
            <w:r>
              <w:rPr>
                <w:sz w:val="16"/>
              </w:rPr>
              <w:softHyphen/>
              <w:t>го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товки к транс</w:t>
            </w:r>
            <w:r>
              <w:rPr>
                <w:sz w:val="16"/>
              </w:rPr>
              <w:softHyphen/>
              <w:t>пор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тированию неф</w:t>
            </w:r>
            <w:r>
              <w:rPr>
                <w:sz w:val="16"/>
              </w:rPr>
              <w:softHyphen/>
              <w:t xml:space="preserve">ти и газа; для 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До 15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</w:t>
            </w:r>
            <w:r>
              <w:rPr>
                <w:sz w:val="16"/>
              </w:rPr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б) насыпные с пляж</w:t>
            </w:r>
            <w:r>
              <w:rPr>
                <w:sz w:val="16"/>
              </w:rPr>
              <w:softHyphen/>
              <w:t>ными откосами и от</w:t>
            </w:r>
            <w:r>
              <w:rPr>
                <w:sz w:val="16"/>
              </w:rPr>
              <w:softHyphen/>
              <w:t>ко</w:t>
            </w:r>
            <w:r>
              <w:rPr>
                <w:sz w:val="16"/>
              </w:rPr>
              <w:softHyphen/>
              <w:t>сами обжатого про</w:t>
            </w:r>
            <w:r>
              <w:rPr>
                <w:sz w:val="16"/>
              </w:rPr>
              <w:softHyphen/>
              <w:t>филя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монтажа обо</w:t>
            </w:r>
            <w:r>
              <w:rPr>
                <w:sz w:val="16"/>
              </w:rPr>
              <w:softHyphen/>
              <w:t>ру</w:t>
            </w:r>
            <w:r>
              <w:rPr>
                <w:sz w:val="16"/>
              </w:rPr>
              <w:softHyphen/>
              <w:t>до</w:t>
            </w:r>
            <w:r>
              <w:rPr>
                <w:sz w:val="16"/>
              </w:rPr>
              <w:softHyphen/>
              <w:t>вания, агрегатов.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15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в) намывные и на</w:t>
            </w:r>
            <w:r>
              <w:rPr>
                <w:sz w:val="16"/>
              </w:rPr>
              <w:softHyphen/>
              <w:t>сып</w:t>
            </w:r>
            <w:r>
              <w:rPr>
                <w:sz w:val="16"/>
              </w:rPr>
              <w:softHyphen/>
              <w:t>ные, оконтуренные за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щитной стенкой, шпунтом, ряжевой стенкой, массивами-гигантами и соору</w:t>
            </w:r>
            <w:r>
              <w:rPr>
                <w:sz w:val="16"/>
              </w:rPr>
              <w:softHyphen/>
              <w:t>же</w:t>
            </w:r>
            <w:r>
              <w:rPr>
                <w:sz w:val="16"/>
              </w:rPr>
              <w:softHyphen/>
              <w:t>ниями другого типа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Сооружение обо</w:t>
            </w:r>
            <w:r>
              <w:rPr>
                <w:sz w:val="16"/>
              </w:rPr>
              <w:softHyphen/>
              <w:t>ру</w:t>
            </w:r>
            <w:r>
              <w:rPr>
                <w:sz w:val="16"/>
              </w:rPr>
              <w:softHyphen/>
              <w:t>дуется при</w:t>
            </w:r>
            <w:r>
              <w:rPr>
                <w:sz w:val="16"/>
              </w:rPr>
              <w:softHyphen/>
              <w:t>чаль</w:t>
            </w:r>
            <w:r>
              <w:rPr>
                <w:sz w:val="16"/>
              </w:rPr>
              <w:softHyphen/>
              <w:t>ными устройст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ми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30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 акваториях с однолетним льдом. В зонах припая - без ограничений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г) ледяные и ледо</w:t>
            </w:r>
            <w:r>
              <w:rPr>
                <w:sz w:val="16"/>
              </w:rPr>
              <w:softHyphen/>
              <w:t>грун</w:t>
            </w:r>
            <w:r>
              <w:rPr>
                <w:sz w:val="16"/>
              </w:rPr>
              <w:softHyphen/>
              <w:t>товые с защи</w:t>
            </w:r>
            <w:r>
              <w:rPr>
                <w:sz w:val="16"/>
              </w:rPr>
              <w:softHyphen/>
              <w:t>щенным и неза</w:t>
            </w:r>
            <w:r>
              <w:rPr>
                <w:sz w:val="16"/>
              </w:rPr>
              <w:softHyphen/>
              <w:t>щи</w:t>
            </w:r>
            <w:r>
              <w:rPr>
                <w:sz w:val="16"/>
              </w:rPr>
              <w:softHyphen/>
              <w:t>щен</w:t>
            </w:r>
            <w:r>
              <w:rPr>
                <w:sz w:val="16"/>
              </w:rPr>
              <w:softHyphen/>
              <w:t>ным контурами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Разведочное буре</w:t>
            </w:r>
            <w:r>
              <w:rPr>
                <w:sz w:val="16"/>
              </w:rPr>
              <w:softHyphen/>
              <w:t>ние; строительные и транспортные</w:t>
            </w:r>
            <w:r>
              <w:rPr>
                <w:sz w:val="16"/>
              </w:rPr>
              <w:t xml:space="preserve"> ра</w:t>
            </w:r>
            <w:r>
              <w:rPr>
                <w:sz w:val="16"/>
              </w:rPr>
              <w:softHyphen/>
              <w:t>боты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До 7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7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 акваториях с ледовым перио</w:t>
            </w:r>
            <w:r>
              <w:rPr>
                <w:sz w:val="16"/>
              </w:rPr>
              <w:softHyphen/>
              <w:t>дом свыше 7 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2. Морские стацио</w:t>
            </w:r>
            <w:r>
              <w:rPr>
                <w:sz w:val="16"/>
              </w:rPr>
              <w:softHyphen/>
              <w:t>нар</w:t>
            </w:r>
            <w:r>
              <w:rPr>
                <w:sz w:val="16"/>
              </w:rPr>
              <w:softHyphen/>
              <w:t>ные платформы грави</w:t>
            </w:r>
            <w:r>
              <w:rPr>
                <w:sz w:val="16"/>
              </w:rPr>
              <w:softHyphen/>
              <w:t>та</w:t>
            </w:r>
            <w:r>
              <w:rPr>
                <w:sz w:val="16"/>
              </w:rPr>
              <w:softHyphen/>
              <w:t>ци</w:t>
            </w:r>
            <w:r>
              <w:rPr>
                <w:sz w:val="16"/>
              </w:rPr>
              <w:softHyphen/>
              <w:t>онного типа: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а) ледостойкие, обо</w:t>
            </w:r>
            <w:r>
              <w:rPr>
                <w:sz w:val="16"/>
              </w:rPr>
              <w:softHyphen/>
              <w:t>ло</w:t>
            </w:r>
            <w:r>
              <w:rPr>
                <w:sz w:val="16"/>
              </w:rPr>
              <w:softHyphen/>
              <w:t>чечные, демон</w:t>
            </w:r>
            <w:r>
              <w:rPr>
                <w:sz w:val="16"/>
              </w:rPr>
              <w:softHyphen/>
              <w:t>ти</w:t>
            </w:r>
            <w:r>
              <w:rPr>
                <w:sz w:val="16"/>
              </w:rPr>
              <w:softHyphen/>
              <w:t>ру</w:t>
            </w:r>
            <w:r>
              <w:rPr>
                <w:sz w:val="16"/>
              </w:rPr>
              <w:softHyphen/>
              <w:t>емые, много</w:t>
            </w:r>
            <w:r>
              <w:rPr>
                <w:sz w:val="16"/>
              </w:rPr>
              <w:softHyphen/>
              <w:t>крат</w:t>
            </w:r>
            <w:r>
              <w:rPr>
                <w:sz w:val="16"/>
              </w:rPr>
              <w:softHyphen/>
              <w:t>ного использования, моноблочные (метал</w:t>
            </w:r>
            <w:r>
              <w:rPr>
                <w:sz w:val="16"/>
              </w:rPr>
              <w:softHyphen/>
              <w:t>ли</w:t>
            </w:r>
            <w:r>
              <w:rPr>
                <w:sz w:val="16"/>
              </w:rPr>
              <w:softHyphen/>
              <w:t>ческие, железо</w:t>
            </w:r>
            <w:r>
              <w:rPr>
                <w:sz w:val="16"/>
              </w:rPr>
              <w:softHyphen/>
              <w:t>бетонные)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30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Акватории с од</w:t>
            </w:r>
            <w:r>
              <w:rPr>
                <w:sz w:val="16"/>
              </w:rPr>
              <w:softHyphen/>
              <w:t>нолетним льдом в зоне дрейфа и без ограничений в зоне припая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б) ледостойкие, обо</w:t>
            </w:r>
            <w:r>
              <w:rPr>
                <w:sz w:val="16"/>
              </w:rPr>
              <w:softHyphen/>
              <w:t>ло</w:t>
            </w:r>
            <w:r>
              <w:rPr>
                <w:sz w:val="16"/>
              </w:rPr>
              <w:softHyphen/>
              <w:t>чечные, ста</w:t>
            </w:r>
            <w:r>
              <w:rPr>
                <w:sz w:val="16"/>
              </w:rPr>
              <w:softHyphen/>
              <w:t>цио</w:t>
            </w:r>
            <w:r>
              <w:rPr>
                <w:sz w:val="16"/>
              </w:rPr>
              <w:softHyphen/>
              <w:t>нар</w:t>
            </w:r>
            <w:r>
              <w:rPr>
                <w:sz w:val="16"/>
              </w:rPr>
              <w:softHyphen/>
              <w:t>ные, моноблочные (ме</w:t>
            </w:r>
            <w:r>
              <w:rPr>
                <w:sz w:val="16"/>
              </w:rPr>
              <w:softHyphen/>
              <w:t>таллические, же</w:t>
            </w:r>
            <w:r>
              <w:rPr>
                <w:sz w:val="16"/>
              </w:rPr>
              <w:softHyphen/>
              <w:t>лезобетонные)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Для бурения сква</w:t>
            </w:r>
            <w:r>
              <w:rPr>
                <w:sz w:val="16"/>
              </w:rPr>
              <w:softHyphen/>
              <w:t>жин, добычи, хра</w:t>
            </w:r>
            <w:r>
              <w:rPr>
                <w:sz w:val="16"/>
              </w:rPr>
              <w:softHyphen/>
              <w:t xml:space="preserve">нения, подготовки к </w:t>
            </w:r>
            <w:r>
              <w:rPr>
                <w:sz w:val="16"/>
              </w:rPr>
              <w:t>транспорти</w:t>
            </w:r>
            <w:r>
              <w:rPr>
                <w:sz w:val="16"/>
              </w:rPr>
              <w:softHyphen/>
              <w:t>ро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нию нефти и газа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60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в) моноблочные мно</w:t>
            </w:r>
            <w:r>
              <w:rPr>
                <w:sz w:val="16"/>
              </w:rPr>
              <w:softHyphen/>
              <w:t>гоопорные с хра</w:t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ли</w:t>
            </w:r>
            <w:r>
              <w:rPr>
                <w:sz w:val="16"/>
              </w:rPr>
              <w:softHyphen/>
              <w:t>щем для нефти вмес</w:t>
            </w:r>
            <w:r>
              <w:rPr>
                <w:sz w:val="16"/>
              </w:rPr>
              <w:softHyphen/>
              <w:t>тимостью 100-500 тыс.т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100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200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Толщина ледового покрова до 0,6 м</w:t>
            </w:r>
          </w:p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 незамерзающих морях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3. Морские стацио</w:t>
            </w:r>
            <w:r>
              <w:rPr>
                <w:sz w:val="16"/>
              </w:rPr>
              <w:softHyphen/>
              <w:t>нар</w:t>
            </w:r>
            <w:r>
              <w:rPr>
                <w:sz w:val="16"/>
              </w:rPr>
              <w:softHyphen/>
              <w:t>ные платформы свайно-гравитационные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60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Акватории с одно</w:t>
            </w:r>
            <w:r>
              <w:rPr>
                <w:sz w:val="16"/>
              </w:rPr>
              <w:softHyphen/>
              <w:t>летним льдом и без ограничения в зоне припая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4. Морские стацио</w:t>
            </w:r>
            <w:r>
              <w:rPr>
                <w:sz w:val="16"/>
              </w:rPr>
              <w:softHyphen/>
              <w:t>нар</w:t>
            </w:r>
            <w:r>
              <w:rPr>
                <w:sz w:val="16"/>
              </w:rPr>
              <w:softHyphen/>
              <w:t>ные платформы свайно-</w:t>
            </w:r>
            <w:r>
              <w:rPr>
                <w:sz w:val="16"/>
              </w:rPr>
              <w:lastRenderedPageBreak/>
              <w:t>гравитационные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а) оболочечные, ле</w:t>
            </w:r>
            <w:r>
              <w:rPr>
                <w:sz w:val="16"/>
              </w:rPr>
              <w:softHyphen/>
              <w:t>до</w:t>
            </w:r>
            <w:r>
              <w:rPr>
                <w:sz w:val="16"/>
              </w:rPr>
              <w:softHyphen/>
              <w:t>стойкие, моно</w:t>
            </w:r>
            <w:r>
              <w:rPr>
                <w:sz w:val="16"/>
              </w:rPr>
              <w:softHyphen/>
              <w:t>блоч</w:t>
            </w:r>
            <w:r>
              <w:rPr>
                <w:sz w:val="16"/>
              </w:rPr>
              <w:softHyphen/>
              <w:t>ные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«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30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б) эстакады и при</w:t>
            </w:r>
            <w:r>
              <w:rPr>
                <w:sz w:val="16"/>
              </w:rPr>
              <w:softHyphen/>
              <w:t>эс</w:t>
            </w:r>
            <w:r>
              <w:rPr>
                <w:sz w:val="16"/>
              </w:rPr>
              <w:softHyphen/>
              <w:t>така</w:t>
            </w:r>
            <w:r>
              <w:rPr>
                <w:sz w:val="16"/>
              </w:rPr>
              <w:t>дные площадки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 и транс</w:t>
            </w:r>
            <w:r>
              <w:rPr>
                <w:sz w:val="16"/>
              </w:rPr>
              <w:softHyphen/>
              <w:t>пор</w:t>
            </w:r>
            <w:r>
              <w:rPr>
                <w:sz w:val="16"/>
              </w:rPr>
              <w:softHyphen/>
              <w:t>тирование нефти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30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 незамерзающих морях при рас</w:t>
            </w:r>
            <w:r>
              <w:rPr>
                <w:sz w:val="16"/>
              </w:rPr>
              <w:softHyphen/>
              <w:t>сто</w:t>
            </w:r>
            <w:r>
              <w:rPr>
                <w:sz w:val="16"/>
              </w:rPr>
              <w:softHyphen/>
              <w:t>я</w:t>
            </w:r>
            <w:r>
              <w:rPr>
                <w:sz w:val="16"/>
              </w:rPr>
              <w:softHyphen/>
              <w:t>нии от берега ме</w:t>
            </w:r>
            <w:r>
              <w:rPr>
                <w:sz w:val="16"/>
              </w:rPr>
              <w:softHyphen/>
              <w:t>нее 50 км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в) решетчатые, моно</w:t>
            </w:r>
            <w:r>
              <w:rPr>
                <w:sz w:val="16"/>
              </w:rPr>
              <w:softHyphen/>
              <w:t>блочные метал</w:t>
            </w:r>
            <w:r>
              <w:rPr>
                <w:sz w:val="16"/>
              </w:rPr>
              <w:softHyphen/>
              <w:t>ли</w:t>
            </w:r>
            <w:r>
              <w:rPr>
                <w:sz w:val="16"/>
              </w:rPr>
              <w:softHyphen/>
              <w:t>чес</w:t>
            </w:r>
            <w:r>
              <w:rPr>
                <w:sz w:val="16"/>
              </w:rPr>
              <w:softHyphen/>
              <w:t>кие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То же, что в поз. 2б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200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 незамерзающих морях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5. Морская самоподъ</w:t>
            </w:r>
            <w:r>
              <w:rPr>
                <w:sz w:val="16"/>
              </w:rPr>
              <w:softHyphen/>
              <w:t>ем</w:t>
            </w:r>
            <w:r>
              <w:rPr>
                <w:sz w:val="16"/>
              </w:rPr>
              <w:softHyphen/>
              <w:t>ная платформа в период эксплуатации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Разведочное бу</w:t>
            </w:r>
            <w:r>
              <w:rPr>
                <w:sz w:val="16"/>
              </w:rPr>
              <w:softHyphen/>
              <w:t>ре</w:t>
            </w:r>
            <w:r>
              <w:rPr>
                <w:sz w:val="16"/>
              </w:rPr>
              <w:softHyphen/>
              <w:t>ние, строительно-монтажные работы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Б, 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120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 безледовый пе</w:t>
            </w:r>
            <w:r>
              <w:rPr>
                <w:sz w:val="16"/>
              </w:rPr>
              <w:softHyphen/>
              <w:t>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6. Подводные плат</w:t>
            </w:r>
            <w:r>
              <w:rPr>
                <w:sz w:val="16"/>
              </w:rPr>
              <w:softHyphen/>
              <w:t>фор</w:t>
            </w:r>
            <w:r>
              <w:rPr>
                <w:sz w:val="16"/>
              </w:rPr>
              <w:softHyphen/>
              <w:t>мы открытого и зак</w:t>
            </w:r>
            <w:r>
              <w:rPr>
                <w:sz w:val="16"/>
              </w:rPr>
              <w:softHyphen/>
              <w:t>рытого типа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Для бурения, до</w:t>
            </w:r>
            <w:r>
              <w:rPr>
                <w:sz w:val="16"/>
              </w:rPr>
              <w:softHyphen/>
              <w:t>бычи, сбора, хра</w:t>
            </w:r>
            <w:r>
              <w:rPr>
                <w:sz w:val="16"/>
              </w:rPr>
              <w:softHyphen/>
              <w:t>не</w:t>
            </w:r>
            <w:r>
              <w:rPr>
                <w:sz w:val="16"/>
              </w:rPr>
              <w:softHyphen/>
              <w:t>ния, подготовки к транспор</w:t>
            </w:r>
            <w:r>
              <w:rPr>
                <w:sz w:val="16"/>
              </w:rPr>
              <w:softHyphen/>
              <w:t>тиро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нию нефти и г</w:t>
            </w:r>
            <w:r>
              <w:rPr>
                <w:sz w:val="16"/>
              </w:rPr>
              <w:t>аза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Более 300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7. Морские подводные нефтехранилища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Сбор, хранение и подготовка к транс</w:t>
            </w:r>
            <w:r>
              <w:rPr>
                <w:sz w:val="16"/>
              </w:rPr>
              <w:softHyphen/>
              <w:t>портирова</w:t>
            </w:r>
            <w:r>
              <w:rPr>
                <w:sz w:val="16"/>
              </w:rPr>
              <w:softHyphen/>
              <w:t>нию нефти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До 300</w:t>
            </w:r>
          </w:p>
        </w:tc>
        <w:tc>
          <w:tcPr>
            <w:tcW w:w="1416" w:type="dxa"/>
            <w:tcBorders>
              <w:left w:val="nil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ограничений, в незамерзающих морях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8. Морские нефтега</w:t>
            </w:r>
            <w:r>
              <w:rPr>
                <w:sz w:val="16"/>
              </w:rPr>
              <w:softHyphen/>
              <w:t>зо</w:t>
            </w:r>
            <w:r>
              <w:rPr>
                <w:sz w:val="16"/>
              </w:rPr>
              <w:softHyphen/>
              <w:t>проводы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Транспортирова</w:t>
            </w:r>
            <w:r>
              <w:rPr>
                <w:sz w:val="16"/>
              </w:rPr>
              <w:softHyphen/>
              <w:t>ние нефти и газа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А, Б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300</w:t>
            </w:r>
          </w:p>
          <w:p w:rsidR="00000000" w:rsidRDefault="0025053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« 20</w:t>
            </w:r>
          </w:p>
        </w:tc>
        <w:tc>
          <w:tcPr>
            <w:tcW w:w="14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ограничений</w:t>
            </w:r>
          </w:p>
          <w:p w:rsidR="00000000" w:rsidRDefault="0025053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 замерзающих мо</w:t>
            </w:r>
            <w:r>
              <w:rPr>
                <w:sz w:val="16"/>
              </w:rPr>
              <w:softHyphen/>
              <w:t>рях необхо</w:t>
            </w:r>
            <w:r>
              <w:rPr>
                <w:sz w:val="16"/>
              </w:rPr>
              <w:softHyphen/>
              <w:t>ди</w:t>
            </w:r>
            <w:r>
              <w:rPr>
                <w:sz w:val="16"/>
              </w:rPr>
              <w:softHyphen/>
              <w:t>мо защищать от воздействия торо</w:t>
            </w:r>
            <w:r>
              <w:rPr>
                <w:sz w:val="16"/>
              </w:rPr>
              <w:softHyphen/>
              <w:t>сов</w:t>
            </w:r>
          </w:p>
        </w:tc>
      </w:tr>
    </w:tbl>
    <w:p w:rsidR="00000000" w:rsidRDefault="0025053D">
      <w:pPr>
        <w:widowControl w:val="0"/>
        <w:ind w:firstLine="284"/>
        <w:jc w:val="both"/>
      </w:pPr>
      <w:r>
        <w:t>Примечание. Типы грунтов основания А, Б, В определены в табл. 1 обязательного приложения 2.</w:t>
      </w:r>
    </w:p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spacing w:after="120"/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25053D">
      <w:pPr>
        <w:widowControl w:val="0"/>
        <w:ind w:firstLine="284"/>
        <w:jc w:val="both"/>
        <w:rPr>
          <w:b/>
        </w:rPr>
      </w:pPr>
      <w:r>
        <w:t xml:space="preserve">1. </w:t>
      </w:r>
      <w:r>
        <w:rPr>
          <w:b/>
        </w:rPr>
        <w:t>Общие положения</w:t>
      </w:r>
    </w:p>
    <w:p w:rsidR="00000000" w:rsidRDefault="0025053D">
      <w:pPr>
        <w:widowControl w:val="0"/>
        <w:ind w:firstLine="567"/>
        <w:jc w:val="both"/>
      </w:pPr>
      <w:r>
        <w:t>Реконструкция гидротехнических сооружений</w:t>
      </w:r>
    </w:p>
    <w:p w:rsidR="00000000" w:rsidRDefault="0025053D" w:rsidP="009507E3">
      <w:pPr>
        <w:widowControl w:val="0"/>
        <w:numPr>
          <w:ilvl w:val="0"/>
          <w:numId w:val="3"/>
        </w:numPr>
        <w:jc w:val="both"/>
        <w:rPr>
          <w:b/>
        </w:rPr>
      </w:pPr>
      <w:r>
        <w:rPr>
          <w:b/>
        </w:rPr>
        <w:t>Основ</w:t>
      </w:r>
      <w:r>
        <w:rPr>
          <w:b/>
        </w:rPr>
        <w:t>ные расчетные положения. Нагрузки и воздействия</w:t>
      </w:r>
    </w:p>
    <w:p w:rsidR="00000000" w:rsidRDefault="0025053D" w:rsidP="009507E3">
      <w:pPr>
        <w:widowControl w:val="0"/>
        <w:numPr>
          <w:ilvl w:val="0"/>
          <w:numId w:val="4"/>
        </w:numPr>
        <w:jc w:val="both"/>
        <w:rPr>
          <w:b/>
        </w:rPr>
      </w:pPr>
      <w:r>
        <w:rPr>
          <w:b/>
        </w:rPr>
        <w:t>Плотины</w:t>
      </w:r>
    </w:p>
    <w:p w:rsidR="00000000" w:rsidRDefault="0025053D" w:rsidP="009507E3">
      <w:pPr>
        <w:widowControl w:val="0"/>
        <w:numPr>
          <w:ilvl w:val="0"/>
          <w:numId w:val="4"/>
        </w:numPr>
        <w:jc w:val="both"/>
        <w:rPr>
          <w:b/>
        </w:rPr>
      </w:pPr>
      <w:r>
        <w:rPr>
          <w:b/>
        </w:rPr>
        <w:t>Гидроэлектростанции, гидроаккумулирующие электростанции, насосные станции и малые гидроэлектростанции</w:t>
      </w:r>
    </w:p>
    <w:p w:rsidR="00000000" w:rsidRDefault="0025053D">
      <w:pPr>
        <w:widowControl w:val="0"/>
        <w:ind w:firstLine="283"/>
        <w:jc w:val="both"/>
      </w:pPr>
      <w:r>
        <w:t>Малые ГЭС</w:t>
      </w:r>
    </w:p>
    <w:p w:rsidR="00000000" w:rsidRDefault="0025053D" w:rsidP="009507E3">
      <w:pPr>
        <w:widowControl w:val="0"/>
        <w:numPr>
          <w:ilvl w:val="0"/>
          <w:numId w:val="5"/>
        </w:numPr>
        <w:jc w:val="both"/>
        <w:rPr>
          <w:b/>
        </w:rPr>
      </w:pPr>
      <w:r>
        <w:rPr>
          <w:b/>
        </w:rPr>
        <w:t>Водосбросные, водоспускные и водовыпускные сооружения</w:t>
      </w:r>
    </w:p>
    <w:p w:rsidR="00000000" w:rsidRDefault="0025053D" w:rsidP="009507E3">
      <w:pPr>
        <w:widowControl w:val="0"/>
        <w:numPr>
          <w:ilvl w:val="0"/>
          <w:numId w:val="6"/>
        </w:numPr>
        <w:jc w:val="both"/>
      </w:pPr>
      <w:r>
        <w:rPr>
          <w:b/>
        </w:rPr>
        <w:t>Водозаборные сооружения и отстойники</w:t>
      </w:r>
    </w:p>
    <w:p w:rsidR="00000000" w:rsidRDefault="0025053D">
      <w:pPr>
        <w:widowControl w:val="0"/>
        <w:ind w:firstLine="283"/>
        <w:jc w:val="both"/>
      </w:pPr>
      <w:r>
        <w:t>Водозаборные сооружения</w:t>
      </w:r>
    </w:p>
    <w:p w:rsidR="00000000" w:rsidRDefault="0025053D">
      <w:pPr>
        <w:widowControl w:val="0"/>
        <w:ind w:firstLine="283"/>
        <w:jc w:val="both"/>
      </w:pPr>
      <w:r>
        <w:t>Отстойники</w:t>
      </w:r>
    </w:p>
    <w:p w:rsidR="00000000" w:rsidRDefault="0025053D" w:rsidP="009507E3">
      <w:pPr>
        <w:widowControl w:val="0"/>
        <w:numPr>
          <w:ilvl w:val="0"/>
          <w:numId w:val="7"/>
        </w:numPr>
        <w:jc w:val="both"/>
      </w:pPr>
      <w:r>
        <w:rPr>
          <w:b/>
        </w:rPr>
        <w:t>Водоводы замкнутого поперечного сечения и сооружения на них</w:t>
      </w:r>
    </w:p>
    <w:p w:rsidR="00000000" w:rsidRDefault="0025053D">
      <w:pPr>
        <w:widowControl w:val="0"/>
        <w:ind w:firstLine="283"/>
        <w:jc w:val="both"/>
      </w:pPr>
      <w:r>
        <w:t>Гидротехнические туннели</w:t>
      </w:r>
    </w:p>
    <w:p w:rsidR="00000000" w:rsidRDefault="0025053D">
      <w:pPr>
        <w:widowControl w:val="0"/>
        <w:ind w:firstLine="283"/>
        <w:jc w:val="both"/>
      </w:pPr>
      <w:r>
        <w:t>Трубопроводы</w:t>
      </w:r>
    </w:p>
    <w:p w:rsidR="00000000" w:rsidRDefault="0025053D">
      <w:pPr>
        <w:widowControl w:val="0"/>
        <w:ind w:firstLine="283"/>
        <w:jc w:val="both"/>
      </w:pPr>
      <w:r>
        <w:t>Бассейны суточного регулирования, напорные бассейны ГЭС, ГАЭС и НС</w:t>
      </w:r>
    </w:p>
    <w:p w:rsidR="00000000" w:rsidRDefault="0025053D">
      <w:pPr>
        <w:widowControl w:val="0"/>
        <w:ind w:firstLine="283"/>
        <w:jc w:val="both"/>
      </w:pPr>
      <w:r>
        <w:t>Уравнительные резервуары</w:t>
      </w:r>
    </w:p>
    <w:p w:rsidR="00000000" w:rsidRDefault="0025053D">
      <w:pPr>
        <w:widowControl w:val="0"/>
        <w:ind w:firstLine="284"/>
        <w:jc w:val="both"/>
        <w:rPr>
          <w:b/>
        </w:rPr>
      </w:pPr>
      <w:r>
        <w:t xml:space="preserve">8. </w:t>
      </w:r>
      <w:r>
        <w:rPr>
          <w:b/>
        </w:rPr>
        <w:t>Каналы</w:t>
      </w:r>
    </w:p>
    <w:p w:rsidR="00000000" w:rsidRDefault="0025053D">
      <w:pPr>
        <w:widowControl w:val="0"/>
        <w:ind w:firstLine="567"/>
        <w:jc w:val="both"/>
      </w:pPr>
      <w:r>
        <w:t>Общие требования</w:t>
      </w:r>
    </w:p>
    <w:p w:rsidR="00000000" w:rsidRDefault="0025053D">
      <w:pPr>
        <w:widowControl w:val="0"/>
        <w:ind w:firstLine="567"/>
        <w:jc w:val="both"/>
      </w:pPr>
      <w:r>
        <w:t>К</w:t>
      </w:r>
      <w:r>
        <w:t>аналы комплексного назначения</w:t>
      </w:r>
    </w:p>
    <w:p w:rsidR="00000000" w:rsidRDefault="0025053D">
      <w:pPr>
        <w:widowControl w:val="0"/>
        <w:ind w:firstLine="567"/>
        <w:jc w:val="both"/>
      </w:pPr>
      <w:r>
        <w:t>Судоходные каналы</w:t>
      </w:r>
    </w:p>
    <w:p w:rsidR="00000000" w:rsidRDefault="0025053D" w:rsidP="009507E3">
      <w:pPr>
        <w:widowControl w:val="0"/>
        <w:numPr>
          <w:ilvl w:val="0"/>
          <w:numId w:val="8"/>
        </w:numPr>
        <w:jc w:val="both"/>
        <w:rPr>
          <w:b/>
        </w:rPr>
      </w:pPr>
      <w:r>
        <w:rPr>
          <w:b/>
        </w:rPr>
        <w:t>Берегоукрепительные, защитные, регуляционные и оградительные сооружения</w:t>
      </w:r>
    </w:p>
    <w:p w:rsidR="00000000" w:rsidRDefault="0025053D" w:rsidP="009507E3">
      <w:pPr>
        <w:widowControl w:val="0"/>
        <w:numPr>
          <w:ilvl w:val="0"/>
          <w:numId w:val="9"/>
        </w:numPr>
        <w:jc w:val="both"/>
        <w:rPr>
          <w:b/>
        </w:rPr>
      </w:pPr>
      <w:r>
        <w:rPr>
          <w:b/>
        </w:rPr>
        <w:t>Рыбопропускные и рыбозащитные сооружения</w:t>
      </w:r>
    </w:p>
    <w:p w:rsidR="00000000" w:rsidRDefault="0025053D" w:rsidP="009507E3">
      <w:pPr>
        <w:widowControl w:val="0"/>
        <w:numPr>
          <w:ilvl w:val="0"/>
          <w:numId w:val="9"/>
        </w:numPr>
        <w:jc w:val="both"/>
      </w:pPr>
      <w:r>
        <w:rPr>
          <w:b/>
        </w:rPr>
        <w:t>Водохранилища</w:t>
      </w:r>
    </w:p>
    <w:p w:rsidR="00000000" w:rsidRDefault="0025053D">
      <w:pPr>
        <w:widowControl w:val="0"/>
        <w:jc w:val="both"/>
      </w:pPr>
      <w:r>
        <w:t>Водохранилища для водоснабжения тепловых (ТЭС) и атомных (АЭС) электростанций</w:t>
      </w:r>
    </w:p>
    <w:p w:rsidR="00000000" w:rsidRDefault="0025053D" w:rsidP="009507E3">
      <w:pPr>
        <w:widowControl w:val="0"/>
        <w:numPr>
          <w:ilvl w:val="0"/>
          <w:numId w:val="10"/>
        </w:numPr>
        <w:jc w:val="both"/>
      </w:pPr>
      <w:r>
        <w:rPr>
          <w:b/>
        </w:rPr>
        <w:t>Портовые сооружения</w:t>
      </w:r>
    </w:p>
    <w:p w:rsidR="00000000" w:rsidRDefault="0025053D" w:rsidP="009507E3">
      <w:pPr>
        <w:widowControl w:val="0"/>
        <w:numPr>
          <w:ilvl w:val="0"/>
          <w:numId w:val="11"/>
        </w:numPr>
        <w:jc w:val="both"/>
      </w:pPr>
      <w:r>
        <w:rPr>
          <w:b/>
        </w:rPr>
        <w:t>Судоходные сооружения</w:t>
      </w:r>
    </w:p>
    <w:p w:rsidR="00000000" w:rsidRDefault="0025053D">
      <w:pPr>
        <w:widowControl w:val="0"/>
        <w:ind w:firstLine="283"/>
        <w:jc w:val="both"/>
      </w:pPr>
      <w:r>
        <w:t>Судоходные шлюзы и судоподъемники</w:t>
      </w:r>
    </w:p>
    <w:p w:rsidR="00000000" w:rsidRDefault="0025053D">
      <w:pPr>
        <w:widowControl w:val="0"/>
        <w:ind w:firstLine="283"/>
        <w:jc w:val="both"/>
      </w:pPr>
      <w:r>
        <w:t>Судоходные плотины</w:t>
      </w:r>
    </w:p>
    <w:p w:rsidR="00000000" w:rsidRDefault="0025053D" w:rsidP="009507E3">
      <w:pPr>
        <w:widowControl w:val="0"/>
        <w:numPr>
          <w:ilvl w:val="0"/>
          <w:numId w:val="12"/>
        </w:numPr>
        <w:jc w:val="both"/>
      </w:pPr>
      <w:r>
        <w:rPr>
          <w:b/>
        </w:rPr>
        <w:t>Гидротехнические сооружения судостроительных и судоремонтных предприятий</w:t>
      </w:r>
    </w:p>
    <w:p w:rsidR="00000000" w:rsidRDefault="0025053D">
      <w:pPr>
        <w:widowControl w:val="0"/>
        <w:ind w:firstLine="283"/>
        <w:jc w:val="both"/>
      </w:pPr>
      <w:r>
        <w:t>Сухие и наливные доки</w:t>
      </w:r>
    </w:p>
    <w:p w:rsidR="00000000" w:rsidRDefault="0025053D">
      <w:pPr>
        <w:widowControl w:val="0"/>
        <w:ind w:firstLine="283"/>
        <w:jc w:val="both"/>
      </w:pPr>
      <w:r>
        <w:t>Наклонные продольные стапели</w:t>
      </w:r>
    </w:p>
    <w:p w:rsidR="00000000" w:rsidRDefault="0025053D">
      <w:pPr>
        <w:widowControl w:val="0"/>
        <w:ind w:firstLine="283"/>
        <w:jc w:val="both"/>
      </w:pPr>
      <w:r>
        <w:t>Наливные док-камеры</w:t>
      </w:r>
    </w:p>
    <w:p w:rsidR="00000000" w:rsidRDefault="0025053D">
      <w:pPr>
        <w:widowControl w:val="0"/>
        <w:ind w:firstLine="283"/>
        <w:jc w:val="both"/>
      </w:pPr>
      <w:r>
        <w:t>Комплексы с передато</w:t>
      </w:r>
      <w:r>
        <w:t>чным плавучим доком</w:t>
      </w:r>
    </w:p>
    <w:p w:rsidR="00000000" w:rsidRDefault="0025053D">
      <w:pPr>
        <w:widowControl w:val="0"/>
        <w:ind w:firstLine="283"/>
        <w:jc w:val="both"/>
      </w:pPr>
      <w:r>
        <w:t>Вертикальные судоподъемники</w:t>
      </w:r>
    </w:p>
    <w:p w:rsidR="00000000" w:rsidRDefault="0025053D">
      <w:pPr>
        <w:widowControl w:val="0"/>
        <w:ind w:firstLine="283"/>
        <w:jc w:val="both"/>
      </w:pPr>
      <w:r>
        <w:lastRenderedPageBreak/>
        <w:t>Слипы</w:t>
      </w:r>
    </w:p>
    <w:p w:rsidR="00000000" w:rsidRDefault="0025053D" w:rsidP="009507E3">
      <w:pPr>
        <w:widowControl w:val="0"/>
        <w:numPr>
          <w:ilvl w:val="0"/>
          <w:numId w:val="13"/>
        </w:numPr>
        <w:jc w:val="both"/>
      </w:pPr>
      <w:r>
        <w:rPr>
          <w:b/>
        </w:rPr>
        <w:t>Сооружения навигационной обстановки</w:t>
      </w:r>
    </w:p>
    <w:p w:rsidR="00000000" w:rsidRDefault="0025053D" w:rsidP="009507E3">
      <w:pPr>
        <w:widowControl w:val="0"/>
        <w:numPr>
          <w:ilvl w:val="0"/>
          <w:numId w:val="14"/>
        </w:numPr>
        <w:jc w:val="both"/>
      </w:pPr>
      <w:r>
        <w:rPr>
          <w:b/>
        </w:rPr>
        <w:t>Морские нефтегазопромысловые гидротехнические сооружения (МНГС)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1. Справочное.</w:t>
      </w:r>
      <w:r>
        <w:t xml:space="preserve"> Постоянные гидротехнические сооружения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2. Обязательное.</w:t>
      </w:r>
      <w:r>
        <w:t xml:space="preserve"> Назначение класса гидротехнических сооружений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3. Обязательное.</w:t>
      </w:r>
      <w:r>
        <w:t xml:space="preserve"> Значения коэффициентов надежности по нагрузке </w:t>
      </w:r>
      <w:r>
        <w:rPr>
          <w:position w:val="-14"/>
        </w:rPr>
        <w:object w:dxaOrig="320" w:dyaOrig="360">
          <v:shape id="_x0000_i1046" type="#_x0000_t75" style="width:15.75pt;height:18pt" o:ole="">
            <v:imagedata r:id="rId20" o:title=""/>
          </v:shape>
          <o:OLEObject Type="Embed" ProgID="Equation.2" ShapeID="_x0000_i1046" DrawAspect="Content" ObjectID="_1401545465" r:id="rId38"/>
        </w:object>
      </w:r>
      <w:r>
        <w:t>при расчетах по предельным состояниям первой группы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4. Рекомендуемое.</w:t>
      </w:r>
      <w:r>
        <w:t xml:space="preserve"> Перечень нагрузок и воздействий на гидрот</w:t>
      </w:r>
      <w:r>
        <w:t>ехнические сооружения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5. Рекомендуемое.</w:t>
      </w:r>
      <w:r>
        <w:t xml:space="preserve"> Расчет вероятности превышения расходов воды для периода временной эксплуатации сооружений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6. Обязательное.</w:t>
      </w:r>
      <w:r>
        <w:t xml:space="preserve"> Размеры прямоугольных отверстий водопропускных сооружений, перекрываемых затворами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7. Обязательное.</w:t>
      </w:r>
      <w:r>
        <w:t xml:space="preserve"> Расчетные уровни и габариты судоходных сооружений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8. Рекомендуемое.</w:t>
      </w:r>
      <w:r>
        <w:t xml:space="preserve"> Типы берегоукрепительных сооружений и основные условия их применения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9. Рекомендуемое.</w:t>
      </w:r>
      <w:r>
        <w:t xml:space="preserve"> Типы оградительных сооружений и основные условия их при</w:t>
      </w:r>
      <w:r>
        <w:t>менения</w:t>
      </w:r>
    </w:p>
    <w:p w:rsidR="00000000" w:rsidRDefault="0025053D">
      <w:pPr>
        <w:widowControl w:val="0"/>
        <w:ind w:firstLine="284"/>
        <w:jc w:val="both"/>
      </w:pPr>
      <w:r>
        <w:rPr>
          <w:i/>
        </w:rPr>
        <w:t>Приложение 10. Рекомендуемое.</w:t>
      </w:r>
      <w:r>
        <w:t xml:space="preserve"> Основные условия применения МНГС</w:t>
      </w:r>
    </w:p>
    <w:p w:rsidR="00000000" w:rsidRDefault="0025053D">
      <w:pPr>
        <w:widowControl w:val="0"/>
        <w:ind w:firstLine="284"/>
        <w:jc w:val="both"/>
      </w:pPr>
    </w:p>
    <w:p w:rsidR="00000000" w:rsidRDefault="0025053D">
      <w:pPr>
        <w:widowControl w:val="0"/>
        <w:spacing w:before="120" w:after="120"/>
        <w:ind w:firstLine="284"/>
        <w:jc w:val="center"/>
        <w:rPr>
          <w:b/>
        </w:rPr>
      </w:pPr>
      <w:r>
        <w:rPr>
          <w:b/>
        </w:rPr>
        <w:t>Изменение № 1 СНиП 2.06.01-86</w:t>
      </w:r>
    </w:p>
    <w:p w:rsidR="00000000" w:rsidRDefault="0025053D">
      <w:pPr>
        <w:widowControl w:val="0"/>
        <w:ind w:firstLine="284"/>
        <w:jc w:val="both"/>
      </w:pPr>
      <w:r>
        <w:t>Постановлением Госстроя СССР от 1 ноября 1988 г. № 218 утверждено и с 1 января 1989 г. Введено в действие разработанное ВНИИГ им. Б. Е. Веденеева Минэнерго СССР публикуемое ниже изменение № 1 СНиП 2.06.01-86 «Гидротехнические сооружения. Основные положения проектирования», утвержденного постановлением Госстроя СССР от 28 мая 1986 г. № 71.</w:t>
      </w:r>
    </w:p>
    <w:p w:rsidR="00000000" w:rsidRDefault="0025053D">
      <w:pPr>
        <w:widowControl w:val="0"/>
        <w:ind w:firstLine="284"/>
        <w:jc w:val="both"/>
      </w:pPr>
      <w:r>
        <w:rPr>
          <w:b/>
        </w:rPr>
        <w:t>Пункт 2.15</w:t>
      </w:r>
      <w:r>
        <w:t xml:space="preserve"> изложить в новой редакции:</w:t>
      </w:r>
    </w:p>
    <w:p w:rsidR="00000000" w:rsidRDefault="0025053D">
      <w:pPr>
        <w:widowControl w:val="0"/>
        <w:ind w:firstLine="284"/>
        <w:jc w:val="both"/>
      </w:pPr>
      <w:r>
        <w:t>«При проектировании временных г</w:t>
      </w:r>
      <w:r>
        <w:t xml:space="preserve">идротехнических сооружений расчетные максимальные расходы надлежит принимать исходя из ежегодной вероятности превышения (обеспеченности), устанавливаемой в зависимости от класса и срока эксплуатации сооружений для основного расчетного случая. При этом для временных гидротехнических сооружений </w:t>
      </w:r>
      <w:r>
        <w:rPr>
          <w:lang w:val="en-US"/>
        </w:rPr>
        <w:t>IV</w:t>
      </w:r>
      <w:r>
        <w:t xml:space="preserve"> класса ежегодную расчетную вероятность превышения расчетных максимальных расходов воды следует принимать равной:</w:t>
      </w:r>
    </w:p>
    <w:p w:rsidR="00000000" w:rsidRDefault="0025053D">
      <w:pPr>
        <w:widowControl w:val="0"/>
        <w:ind w:firstLine="284"/>
        <w:jc w:val="both"/>
      </w:pPr>
      <w:r>
        <w:t xml:space="preserve">при сроке эксплуатации: </w:t>
      </w:r>
      <w:r>
        <w:tab/>
        <w:t>до 3-х лет      - 10 %</w:t>
      </w:r>
    </w:p>
    <w:p w:rsidR="00000000" w:rsidRDefault="0025053D">
      <w:pPr>
        <w:widowControl w:val="0"/>
        <w:ind w:firstLine="284"/>
        <w:jc w:val="both"/>
      </w:pPr>
      <w:r>
        <w:tab/>
      </w:r>
      <w:r>
        <w:tab/>
      </w:r>
      <w:r>
        <w:tab/>
      </w:r>
      <w:r>
        <w:tab/>
        <w:t>более 3-х лет - 5 %</w:t>
      </w:r>
    </w:p>
    <w:p w:rsidR="00000000" w:rsidRDefault="0025053D">
      <w:pPr>
        <w:widowControl w:val="0"/>
        <w:jc w:val="both"/>
      </w:pPr>
      <w:r>
        <w:t>а для временных гидротехническ</w:t>
      </w:r>
      <w:r>
        <w:t xml:space="preserve">их сооружений </w:t>
      </w:r>
      <w:r>
        <w:rPr>
          <w:lang w:val="en-US"/>
        </w:rPr>
        <w:t>III</w:t>
      </w:r>
      <w:r>
        <w:t xml:space="preserve"> класса:</w:t>
      </w:r>
    </w:p>
    <w:p w:rsidR="00000000" w:rsidRDefault="0025053D">
      <w:pPr>
        <w:widowControl w:val="0"/>
        <w:ind w:firstLine="284"/>
        <w:jc w:val="both"/>
      </w:pPr>
      <w:r>
        <w:t xml:space="preserve">при сроке эксплуатации: </w:t>
      </w:r>
      <w:r>
        <w:tab/>
        <w:t>до 2-х лет      - 10 %</w:t>
      </w:r>
    </w:p>
    <w:p w:rsidR="00000000" w:rsidRDefault="0025053D">
      <w:pPr>
        <w:widowControl w:val="0"/>
        <w:ind w:firstLine="284"/>
        <w:jc w:val="both"/>
      </w:pPr>
      <w:r>
        <w:tab/>
      </w:r>
      <w:r>
        <w:tab/>
      </w:r>
      <w:r>
        <w:tab/>
      </w:r>
      <w:r>
        <w:tab/>
        <w:t>более 2-х лет - 3 %</w:t>
      </w:r>
    </w:p>
    <w:p w:rsidR="00000000" w:rsidRDefault="0025053D">
      <w:pPr>
        <w:widowControl w:val="0"/>
        <w:ind w:firstLine="284"/>
        <w:jc w:val="both"/>
      </w:pPr>
      <w:r>
        <w:rPr>
          <w:b/>
        </w:rPr>
        <w:t>Пункт 5.9.</w:t>
      </w:r>
      <w:r>
        <w:t xml:space="preserve"> Во втором абзаце слово «сегментными» заменить словом «плоскими».</w:t>
      </w:r>
    </w:p>
    <w:p w:rsidR="00000000" w:rsidRDefault="0025053D">
      <w:pPr>
        <w:widowControl w:val="0"/>
        <w:ind w:firstLine="284"/>
        <w:jc w:val="both"/>
      </w:pPr>
      <w:r>
        <w:rPr>
          <w:b/>
        </w:rPr>
        <w:t>Пункт 2</w:t>
      </w:r>
      <w:r>
        <w:t xml:space="preserve"> обязательного приложения 2 дополнить абзацем следующего содержания:</w:t>
      </w:r>
    </w:p>
    <w:p w:rsidR="00000000" w:rsidRDefault="0025053D">
      <w:pPr>
        <w:widowControl w:val="0"/>
        <w:ind w:firstLine="284"/>
        <w:jc w:val="both"/>
      </w:pPr>
      <w:r>
        <w:t>«Класс основных сооружений, входящих в состав напорного фронта, должен устанавливаться по сооружению, отнесенному к более высокому классу».</w:t>
      </w:r>
    </w:p>
    <w:p w:rsidR="00000000" w:rsidRDefault="0025053D">
      <w:pPr>
        <w:widowControl w:val="0"/>
        <w:ind w:firstLine="284"/>
        <w:jc w:val="both"/>
      </w:pPr>
      <w:r>
        <w:rPr>
          <w:b/>
        </w:rPr>
        <w:t>Приложение 5 (рекомендуемое).</w:t>
      </w:r>
      <w:r>
        <w:t xml:space="preserve"> Слова: «принимается равной 3 %» последнего абзаца заменить словами: «при длительности времен</w:t>
      </w:r>
      <w:r>
        <w:t>ной эксплуатации до 10 лет принимается равной 5 %».</w:t>
      </w:r>
    </w:p>
    <w:p w:rsidR="00000000" w:rsidRDefault="0025053D">
      <w:pPr>
        <w:widowControl w:val="0"/>
        <w:ind w:firstLine="284"/>
        <w:jc w:val="both"/>
      </w:pPr>
    </w:p>
    <w:p w:rsidR="0025053D" w:rsidRDefault="0025053D"/>
    <w:sectPr w:rsidR="0025053D" w:rsidSect="009507E3">
      <w:pgSz w:w="11907" w:h="16840" w:code="9"/>
      <w:pgMar w:top="1440" w:right="1417" w:bottom="1440" w:left="1134" w:header="720" w:footer="720" w:gutter="0"/>
      <w:cols w:space="60" w:equalWidth="0">
        <w:col w:w="935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A8E"/>
    <w:multiLevelType w:val="singleLevel"/>
    <w:tmpl w:val="D10E8938"/>
    <w:lvl w:ilvl="0">
      <w:start w:val="14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7B42A1F"/>
    <w:multiLevelType w:val="singleLevel"/>
    <w:tmpl w:val="3D2C37E0"/>
    <w:lvl w:ilvl="0">
      <w:start w:val="12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990559F"/>
    <w:multiLevelType w:val="singleLevel"/>
    <w:tmpl w:val="F5DC79DE"/>
    <w:lvl w:ilvl="0">
      <w:start w:val="5"/>
      <w:numFmt w:val="decimal"/>
      <w:lvlText w:val="1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4E6E10C9"/>
    <w:multiLevelType w:val="singleLevel"/>
    <w:tmpl w:val="2D42A39C"/>
    <w:lvl w:ilvl="0">
      <w:start w:val="2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4">
    <w:nsid w:val="55542F71"/>
    <w:multiLevelType w:val="singleLevel"/>
    <w:tmpl w:val="9E9EB68C"/>
    <w:lvl w:ilvl="0">
      <w:start w:val="2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66C3196C"/>
    <w:multiLevelType w:val="singleLevel"/>
    <w:tmpl w:val="EBDCEA94"/>
    <w:lvl w:ilvl="0">
      <w:start w:val="15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68600447"/>
    <w:multiLevelType w:val="singleLevel"/>
    <w:tmpl w:val="8056D6CC"/>
    <w:lvl w:ilvl="0">
      <w:start w:val="5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6DB202F3"/>
    <w:multiLevelType w:val="singleLevel"/>
    <w:tmpl w:val="A8881646"/>
    <w:lvl w:ilvl="0">
      <w:start w:val="7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700425BE"/>
    <w:multiLevelType w:val="singleLevel"/>
    <w:tmpl w:val="5162858E"/>
    <w:lvl w:ilvl="0">
      <w:start w:val="9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7">
    <w:abstractNumId w:val="7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2">
    <w:abstractNumId w:val="0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7E3"/>
    <w:rsid w:val="0025053D"/>
    <w:rsid w:val="0095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19541</Words>
  <Characters>111389</Characters>
  <Application>Microsoft Office Word</Application>
  <DocSecurity>0</DocSecurity>
  <Lines>928</Lines>
  <Paragraphs>261</Paragraphs>
  <ScaleCrop>false</ScaleCrop>
  <HeadingPairs>
    <vt:vector size="2" baseType="variant">
      <vt:variant>
        <vt:lpstr>Госстрой СССР	</vt:lpstr>
      </vt:variant>
      <vt:variant>
        <vt:i4>0</vt:i4>
      </vt:variant>
    </vt:vector>
  </HeadingPairs>
  <Company>Elcom Ltd</Company>
  <LinksUpToDate>false</LinksUpToDate>
  <CharactersWithSpaces>130669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Госстрой СССР	</dc:title>
  <dc:subject/>
  <dc:creator>Alexandre Katalov</dc:creator>
  <cp:keywords/>
  <dc:description/>
  <cp:lastModifiedBy>SamLab.ws</cp:lastModifiedBy>
  <cp:revision>3</cp:revision>
  <dcterms:created xsi:type="dcterms:W3CDTF">1998-10-22T10:20:00Z</dcterms:created>
  <dcterms:modified xsi:type="dcterms:W3CDTF">2012-06-18T11:01:00Z</dcterms:modified>
</cp:coreProperties>
</file>